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D3B6E" w14:textId="77777777" w:rsidR="00DC268E" w:rsidRDefault="009F7C48" w:rsidP="00DC268E">
      <w:pPr>
        <w:jc w:val="right"/>
        <w:rPr>
          <w:b/>
        </w:rPr>
      </w:pPr>
      <w:r>
        <w:rPr>
          <w:b/>
        </w:rPr>
        <w:t xml:space="preserve">CS n. </w:t>
      </w:r>
      <w:r w:rsidR="00C9064D">
        <w:rPr>
          <w:b/>
        </w:rPr>
        <w:t>11</w:t>
      </w:r>
      <w:r w:rsidR="00DC268E">
        <w:rPr>
          <w:b/>
        </w:rPr>
        <w:t>/2020</w:t>
      </w:r>
    </w:p>
    <w:p w14:paraId="586DBF54" w14:textId="77777777" w:rsidR="001564E3" w:rsidRDefault="00280C02" w:rsidP="001564E3">
      <w:pPr>
        <w:spacing w:line="240" w:lineRule="auto"/>
        <w:jc w:val="center"/>
        <w:rPr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</w:rPr>
        <w:t xml:space="preserve">Decreto </w:t>
      </w:r>
      <w:r w:rsidR="001564E3">
        <w:rPr>
          <w:rFonts w:ascii="Georgia" w:hAnsi="Georgia" w:cstheme="minorHAnsi"/>
          <w:b/>
          <w:bCs/>
          <w:sz w:val="24"/>
          <w:szCs w:val="24"/>
        </w:rPr>
        <w:t>“c</w:t>
      </w:r>
      <w:r w:rsidR="00CD43C9">
        <w:rPr>
          <w:rFonts w:ascii="Georgia" w:hAnsi="Georgia" w:cstheme="minorHAnsi"/>
          <w:b/>
          <w:bCs/>
          <w:sz w:val="24"/>
          <w:szCs w:val="24"/>
        </w:rPr>
        <w:t>oronavirus</w:t>
      </w:r>
      <w:r w:rsidR="001564E3">
        <w:rPr>
          <w:rFonts w:ascii="Georgia" w:hAnsi="Georgia" w:cstheme="minorHAnsi"/>
          <w:b/>
          <w:bCs/>
          <w:sz w:val="24"/>
          <w:szCs w:val="24"/>
        </w:rPr>
        <w:t>”</w:t>
      </w:r>
      <w:r w:rsidR="00CD43C9">
        <w:rPr>
          <w:rFonts w:ascii="Georgia" w:hAnsi="Georgia" w:cstheme="minorHAnsi"/>
          <w:b/>
          <w:bCs/>
          <w:sz w:val="24"/>
          <w:szCs w:val="24"/>
        </w:rPr>
        <w:t xml:space="preserve">: </w:t>
      </w:r>
      <w:r>
        <w:rPr>
          <w:rFonts w:ascii="Georgia" w:hAnsi="Georgia" w:cstheme="minorHAnsi"/>
          <w:b/>
          <w:bCs/>
          <w:sz w:val="24"/>
          <w:szCs w:val="24"/>
        </w:rPr>
        <w:t>la posizione della</w:t>
      </w:r>
      <w:r w:rsidR="00CD43C9">
        <w:rPr>
          <w:rFonts w:ascii="Georgia" w:hAnsi="Georgia" w:cstheme="minorHAnsi"/>
          <w:b/>
          <w:bCs/>
          <w:sz w:val="24"/>
          <w:szCs w:val="24"/>
        </w:rPr>
        <w:t xml:space="preserve"> CEI</w:t>
      </w:r>
      <w:r w:rsidR="0041408B">
        <w:rPr>
          <w:rFonts w:ascii="Georgia" w:hAnsi="Georgia" w:cstheme="minorHAnsi"/>
          <w:b/>
          <w:bCs/>
          <w:sz w:val="24"/>
          <w:szCs w:val="24"/>
        </w:rPr>
        <w:br/>
      </w:r>
    </w:p>
    <w:p w14:paraId="0551E797" w14:textId="77777777" w:rsidR="001564E3" w:rsidRPr="001564E3" w:rsidRDefault="001564E3" w:rsidP="001564E3">
      <w:pPr>
        <w:jc w:val="both"/>
        <w:rPr>
          <w:sz w:val="24"/>
          <w:szCs w:val="24"/>
        </w:rPr>
      </w:pPr>
      <w:r w:rsidRPr="001564E3">
        <w:rPr>
          <w:sz w:val="24"/>
          <w:szCs w:val="24"/>
        </w:rPr>
        <w:t>La Chiesa che vive in Italia e, attraverso le Diocesi e le parrocchie si rende prossima a ogni uomo, condivide la comune preoccupazione, di fronte all’emergenza sanitaria che sta interessando il Paese.</w:t>
      </w:r>
    </w:p>
    <w:p w14:paraId="322E38D0" w14:textId="77777777" w:rsidR="001564E3" w:rsidRPr="001564E3" w:rsidRDefault="001564E3" w:rsidP="001564E3">
      <w:pPr>
        <w:jc w:val="both"/>
        <w:rPr>
          <w:sz w:val="24"/>
          <w:szCs w:val="24"/>
        </w:rPr>
      </w:pPr>
      <w:r w:rsidRPr="001564E3">
        <w:rPr>
          <w:sz w:val="24"/>
          <w:szCs w:val="24"/>
        </w:rPr>
        <w:t>Rispetto a tale situazione, la CEI – all’interno di un rapporto di confronto e di collaborazione – in queste settimane ha fatto proprie, rilanciandole, le misure attraverso le quali il Governo è impegnato a contrastare la diffusione del “coronavirus”.</w:t>
      </w:r>
    </w:p>
    <w:p w14:paraId="32465CCE" w14:textId="77777777" w:rsidR="001564E3" w:rsidRPr="001564E3" w:rsidRDefault="001564E3" w:rsidP="001564E3">
      <w:pPr>
        <w:jc w:val="both"/>
        <w:rPr>
          <w:sz w:val="24"/>
          <w:szCs w:val="24"/>
        </w:rPr>
      </w:pPr>
      <w:r w:rsidRPr="001564E3">
        <w:rPr>
          <w:sz w:val="24"/>
          <w:szCs w:val="24"/>
        </w:rPr>
        <w:t xml:space="preserve">Il Decreto della </w:t>
      </w:r>
      <w:bookmarkStart w:id="0" w:name="_GoBack"/>
      <w:r w:rsidRPr="001564E3">
        <w:rPr>
          <w:sz w:val="24"/>
          <w:szCs w:val="24"/>
        </w:rPr>
        <w:t>Presidenza del Consiglio dei Ministri</w:t>
      </w:r>
      <w:bookmarkEnd w:id="0"/>
      <w:r w:rsidRPr="001564E3">
        <w:rPr>
          <w:sz w:val="24"/>
          <w:szCs w:val="24"/>
        </w:rPr>
        <w:t>, entrato in vigore quest’oggi, sospende a livello preventivo, fino a venerdì 3 aprile, sull’intero territorio nazionale “le cerimonie civili e religiose, ivi comprese quelle funebri”.</w:t>
      </w:r>
    </w:p>
    <w:p w14:paraId="50630B20" w14:textId="77777777" w:rsidR="001564E3" w:rsidRPr="001564E3" w:rsidRDefault="001564E3" w:rsidP="001564E3">
      <w:pPr>
        <w:jc w:val="both"/>
        <w:rPr>
          <w:sz w:val="24"/>
          <w:szCs w:val="24"/>
        </w:rPr>
      </w:pPr>
      <w:r w:rsidRPr="001564E3">
        <w:rPr>
          <w:sz w:val="24"/>
          <w:szCs w:val="24"/>
        </w:rPr>
        <w:t>L’interpretazione fornita dal Governo include rigorosamente le Sante Messe e le esequie tra le “cerimonie religiose”. Si tratta di un passaggio fortemente restrittivo, la cui accoglienza incontra sofferenze e difficoltà nei Pastori, nei sacerdoti e nei fedeli. L’accoglienza del Decreto è mediata unicamente dalla volontà di fare, anche in questo frangente, la propria parte per contribuire alla tutela della salute pubblica.</w:t>
      </w:r>
    </w:p>
    <w:p w14:paraId="02AE9EA0" w14:textId="77777777" w:rsidR="001564E3" w:rsidRPr="001564E3" w:rsidRDefault="001564E3" w:rsidP="001564E3">
      <w:pPr>
        <w:jc w:val="both"/>
        <w:rPr>
          <w:sz w:val="24"/>
          <w:szCs w:val="24"/>
        </w:rPr>
      </w:pPr>
    </w:p>
    <w:p w14:paraId="000804FE" w14:textId="77777777" w:rsidR="009F7C48" w:rsidRDefault="00CD43C9" w:rsidP="00CD43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Roma, </w:t>
      </w:r>
      <w:r w:rsidR="00C9064D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C9064D">
        <w:rPr>
          <w:sz w:val="24"/>
          <w:szCs w:val="24"/>
        </w:rPr>
        <w:t>marz</w:t>
      </w:r>
      <w:r>
        <w:rPr>
          <w:sz w:val="24"/>
          <w:szCs w:val="24"/>
        </w:rPr>
        <w:t>o 2020</w:t>
      </w:r>
    </w:p>
    <w:p w14:paraId="4EB445D6" w14:textId="77777777" w:rsidR="00DC268E" w:rsidRDefault="00DC268E" w:rsidP="00DC268E">
      <w:pPr>
        <w:jc w:val="both"/>
        <w:rPr>
          <w:sz w:val="24"/>
          <w:szCs w:val="24"/>
        </w:rPr>
      </w:pPr>
    </w:p>
    <w:sectPr w:rsidR="00DC268E" w:rsidSect="004A4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985" w:bottom="1134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3AF64" w14:textId="77777777" w:rsidR="00AC4556" w:rsidRDefault="00AC4556" w:rsidP="00EF5764">
      <w:pPr>
        <w:spacing w:after="0" w:line="240" w:lineRule="auto"/>
      </w:pPr>
      <w:r>
        <w:separator/>
      </w:r>
    </w:p>
  </w:endnote>
  <w:endnote w:type="continuationSeparator" w:id="0">
    <w:p w14:paraId="23850B24" w14:textId="77777777" w:rsidR="00AC4556" w:rsidRDefault="00AC4556" w:rsidP="00EF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1E6FC" w14:textId="77777777" w:rsidR="007657F5" w:rsidRDefault="007657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4F1A" w14:textId="77777777" w:rsidR="001C46E1" w:rsidRDefault="00070318" w:rsidP="001C46E1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0F1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5CFF" w14:textId="77777777" w:rsidR="007657F5" w:rsidRDefault="007657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CAC8E" w14:textId="77777777" w:rsidR="00AC4556" w:rsidRDefault="00AC4556" w:rsidP="00EF5764">
      <w:pPr>
        <w:spacing w:after="0" w:line="240" w:lineRule="auto"/>
      </w:pPr>
      <w:r>
        <w:separator/>
      </w:r>
    </w:p>
  </w:footnote>
  <w:footnote w:type="continuationSeparator" w:id="0">
    <w:p w14:paraId="499A895C" w14:textId="77777777" w:rsidR="00AC4556" w:rsidRDefault="00AC4556" w:rsidP="00EF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3E1E" w14:textId="77777777" w:rsidR="00C44525" w:rsidRDefault="00AA604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A805" w14:textId="77777777" w:rsidR="00EF5764" w:rsidRDefault="00C96511" w:rsidP="00EF5764">
    <w:pPr>
      <w:pStyle w:val="Intestazione"/>
      <w:tabs>
        <w:tab w:val="clear" w:pos="4819"/>
        <w:tab w:val="clear" w:pos="9638"/>
        <w:tab w:val="left" w:pos="727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04DFB3" wp14:editId="1E06BD0E">
              <wp:simplePos x="0" y="0"/>
              <wp:positionH relativeFrom="column">
                <wp:posOffset>1968500</wp:posOffset>
              </wp:positionH>
              <wp:positionV relativeFrom="paragraph">
                <wp:posOffset>-681990</wp:posOffset>
              </wp:positionV>
              <wp:extent cx="3686810" cy="528320"/>
              <wp:effectExtent l="0" t="3810" r="2540" b="127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81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5CD10" w14:textId="77777777" w:rsidR="001C46E1" w:rsidRPr="00253B80" w:rsidRDefault="001C46E1" w:rsidP="001C46E1">
                          <w:pPr>
                            <w:jc w:val="right"/>
                            <w:rPr>
                              <w:rFonts w:cstheme="minorHAnsi"/>
                              <w:bCs/>
                              <w:i/>
                              <w:iCs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1C46E1">
                            <w:rPr>
                              <w:rFonts w:cstheme="minorHAnsi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</w:rPr>
                            <w:t>CONFERENZA EPISCOPALE ITALIANA</w:t>
                          </w:r>
                          <w:r w:rsidRPr="001C46E1">
                            <w:rPr>
                              <w:rFonts w:cstheme="minorHAnsi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</w:rPr>
                            <w:br/>
                          </w:r>
                          <w:r w:rsidRPr="00253B80">
                            <w:rPr>
                              <w:rFonts w:cstheme="minorHAnsi"/>
                              <w:bCs/>
                              <w:i/>
                              <w:iCs/>
                              <w:color w:val="262626" w:themeColor="text1" w:themeTint="D9"/>
                              <w:sz w:val="24"/>
                              <w:szCs w:val="24"/>
                            </w:rPr>
                            <w:t>Ufficio nazionale per le comunicazioni sociali</w:t>
                          </w:r>
                        </w:p>
                        <w:p w14:paraId="6DF8B01B" w14:textId="77777777" w:rsidR="001C46E1" w:rsidRPr="001C46E1" w:rsidRDefault="001C46E1" w:rsidP="001C46E1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4DF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5pt;margin-top:-53.7pt;width:290.3pt;height: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PA9tgIAALk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" filled="f" stroked="f">
              <v:textbox>
                <w:txbxContent>
                  <w:p w14:paraId="3FE5CD10" w14:textId="77777777" w:rsidR="001C46E1" w:rsidRPr="00253B80" w:rsidRDefault="001C46E1" w:rsidP="001C46E1">
                    <w:pPr>
                      <w:jc w:val="right"/>
                      <w:rPr>
                        <w:rFonts w:cstheme="minorHAnsi"/>
                        <w:bCs/>
                        <w:i/>
                        <w:iCs/>
                        <w:color w:val="262626" w:themeColor="text1" w:themeTint="D9"/>
                        <w:sz w:val="24"/>
                        <w:szCs w:val="24"/>
                      </w:rPr>
                    </w:pPr>
                    <w:r w:rsidRPr="001C46E1">
                      <w:rPr>
                        <w:rFonts w:cstheme="minorHAnsi"/>
                        <w:b/>
                        <w:bCs/>
                        <w:color w:val="262626" w:themeColor="text1" w:themeTint="D9"/>
                        <w:sz w:val="24"/>
                        <w:szCs w:val="24"/>
                      </w:rPr>
                      <w:t>CONFERENZA EPISCOPALE ITALIANA</w:t>
                    </w:r>
                    <w:r w:rsidRPr="001C46E1">
                      <w:rPr>
                        <w:rFonts w:cstheme="minorHAnsi"/>
                        <w:b/>
                        <w:bCs/>
                        <w:color w:val="262626" w:themeColor="text1" w:themeTint="D9"/>
                        <w:sz w:val="24"/>
                        <w:szCs w:val="24"/>
                      </w:rPr>
                      <w:br/>
                    </w:r>
                    <w:r w:rsidRPr="00253B80">
                      <w:rPr>
                        <w:rFonts w:cstheme="minorHAnsi"/>
                        <w:bCs/>
                        <w:i/>
                        <w:iCs/>
                        <w:color w:val="262626" w:themeColor="text1" w:themeTint="D9"/>
                        <w:sz w:val="24"/>
                        <w:szCs w:val="24"/>
                      </w:rPr>
                      <w:t>Ufficio nazionale per le comunicazioni sociali</w:t>
                    </w:r>
                  </w:p>
                  <w:p w14:paraId="6DF8B01B" w14:textId="77777777" w:rsidR="001C46E1" w:rsidRPr="001C46E1" w:rsidRDefault="001C46E1" w:rsidP="001C46E1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017AA6C" w14:textId="77777777" w:rsidR="00EF5764" w:rsidRDefault="00EF57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76D7C" w14:textId="77777777" w:rsidR="00EF5764" w:rsidRDefault="00C9651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8F9290" wp14:editId="35F654F0">
              <wp:simplePos x="0" y="0"/>
              <wp:positionH relativeFrom="column">
                <wp:posOffset>1756410</wp:posOffset>
              </wp:positionH>
              <wp:positionV relativeFrom="paragraph">
                <wp:posOffset>-718185</wp:posOffset>
              </wp:positionV>
              <wp:extent cx="3686810" cy="72072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810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EAB76" w14:textId="77777777" w:rsidR="008E285A" w:rsidRPr="00AC496B" w:rsidRDefault="008E285A" w:rsidP="007143FC">
                          <w:pPr>
                            <w:jc w:val="right"/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r w:rsidRPr="00AC496B">
                            <w:rPr>
                              <w:rFonts w:cstheme="minorHAnsi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>CONFERENZA EPISCOPALE ITALIANA</w:t>
                          </w:r>
                          <w:r w:rsidRPr="00AC496B">
                            <w:rPr>
                              <w:rFonts w:cstheme="minorHAnsi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br/>
                          </w:r>
                          <w:r w:rsidRPr="00253B80">
                            <w:rPr>
                              <w:rFonts w:cstheme="minorHAnsi"/>
                              <w:bCs/>
                              <w:i/>
                              <w:iCs/>
                              <w:color w:val="262626" w:themeColor="text1" w:themeTint="D9"/>
                              <w:sz w:val="28"/>
                              <w:szCs w:val="28"/>
                            </w:rPr>
                            <w:t>Ufficio nazionale per le comunicazioni sociali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F92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8.3pt;margin-top:-56.55pt;width:290.3pt;height: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oX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" filled="f" stroked="f">
              <v:textbox>
                <w:txbxContent>
                  <w:p w14:paraId="3AAEAB76" w14:textId="77777777" w:rsidR="008E285A" w:rsidRPr="00AC496B" w:rsidRDefault="008E285A" w:rsidP="007143FC">
                    <w:pPr>
                      <w:jc w:val="right"/>
                      <w:rPr>
                        <w:rFonts w:cstheme="minorHAnsi"/>
                        <w:b/>
                        <w:bCs/>
                        <w:i/>
                        <w:iCs/>
                        <w:color w:val="262626" w:themeColor="text1" w:themeTint="D9"/>
                        <w:sz w:val="28"/>
                        <w:szCs w:val="28"/>
                      </w:rPr>
                    </w:pPr>
                    <w:r w:rsidRPr="00AC496B">
                      <w:rPr>
                        <w:rFonts w:cstheme="minorHAnsi"/>
                        <w:b/>
                        <w:bCs/>
                        <w:color w:val="262626" w:themeColor="text1" w:themeTint="D9"/>
                        <w:sz w:val="28"/>
                        <w:szCs w:val="28"/>
                      </w:rPr>
                      <w:t>CONFERENZA EPISCOPALE ITALIANA</w:t>
                    </w:r>
                    <w:r w:rsidRPr="00AC496B">
                      <w:rPr>
                        <w:rFonts w:cstheme="minorHAnsi"/>
                        <w:b/>
                        <w:bCs/>
                        <w:color w:val="262626" w:themeColor="text1" w:themeTint="D9"/>
                        <w:sz w:val="28"/>
                        <w:szCs w:val="28"/>
                      </w:rPr>
                      <w:br/>
                    </w:r>
                    <w:r w:rsidRPr="00253B80">
                      <w:rPr>
                        <w:rFonts w:cstheme="minorHAnsi"/>
                        <w:bCs/>
                        <w:i/>
                        <w:iCs/>
                        <w:color w:val="262626" w:themeColor="text1" w:themeTint="D9"/>
                        <w:sz w:val="28"/>
                        <w:szCs w:val="28"/>
                      </w:rPr>
                      <w:t>Ufficio nazionale per le comunicazioni sociali</w:t>
                    </w:r>
                  </w:p>
                </w:txbxContent>
              </v:textbox>
            </v:shape>
          </w:pict>
        </mc:Fallback>
      </mc:AlternateContent>
    </w:r>
    <w:r w:rsidR="00583E79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6253E9F" wp14:editId="1DE045E3">
          <wp:simplePos x="0" y="0"/>
          <wp:positionH relativeFrom="margin">
            <wp:posOffset>5585460</wp:posOffset>
          </wp:positionH>
          <wp:positionV relativeFrom="margin">
            <wp:posOffset>-1041400</wp:posOffset>
          </wp:positionV>
          <wp:extent cx="781050" cy="800100"/>
          <wp:effectExtent l="19050" t="0" r="0" b="0"/>
          <wp:wrapSquare wrapText="bothSides"/>
          <wp:docPr id="1" name="Immagine 0" descr="Ufficio Nazionale per le Comunicazioni Sociali - Orizzontale 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ficio Nazionale per le Comunicazioni Sociali - Orizzontale Positi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DB6"/>
    <w:multiLevelType w:val="hybridMultilevel"/>
    <w:tmpl w:val="AABEAB4A"/>
    <w:lvl w:ilvl="0" w:tplc="C4E060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764"/>
    <w:rsid w:val="0005051F"/>
    <w:rsid w:val="00070318"/>
    <w:rsid w:val="00120567"/>
    <w:rsid w:val="001518B0"/>
    <w:rsid w:val="001564E3"/>
    <w:rsid w:val="001C2341"/>
    <w:rsid w:val="001C46E1"/>
    <w:rsid w:val="001F7796"/>
    <w:rsid w:val="00253B80"/>
    <w:rsid w:val="002760D5"/>
    <w:rsid w:val="00280C02"/>
    <w:rsid w:val="0028771D"/>
    <w:rsid w:val="002A39C7"/>
    <w:rsid w:val="003B2EC4"/>
    <w:rsid w:val="003C24E9"/>
    <w:rsid w:val="004114A2"/>
    <w:rsid w:val="0041408B"/>
    <w:rsid w:val="00453830"/>
    <w:rsid w:val="004A45E0"/>
    <w:rsid w:val="00583E79"/>
    <w:rsid w:val="005E38D6"/>
    <w:rsid w:val="006A00B9"/>
    <w:rsid w:val="00706790"/>
    <w:rsid w:val="007143FC"/>
    <w:rsid w:val="007623A4"/>
    <w:rsid w:val="007657F5"/>
    <w:rsid w:val="007A0F13"/>
    <w:rsid w:val="007D0DC6"/>
    <w:rsid w:val="00876752"/>
    <w:rsid w:val="008C260C"/>
    <w:rsid w:val="008D0172"/>
    <w:rsid w:val="008E285A"/>
    <w:rsid w:val="00906E91"/>
    <w:rsid w:val="00907DC6"/>
    <w:rsid w:val="00926228"/>
    <w:rsid w:val="00926749"/>
    <w:rsid w:val="00937614"/>
    <w:rsid w:val="00975786"/>
    <w:rsid w:val="009F6E46"/>
    <w:rsid w:val="009F7C48"/>
    <w:rsid w:val="00A42A78"/>
    <w:rsid w:val="00A60F9B"/>
    <w:rsid w:val="00A65D26"/>
    <w:rsid w:val="00A80E8E"/>
    <w:rsid w:val="00AA5E94"/>
    <w:rsid w:val="00AA6047"/>
    <w:rsid w:val="00AB6216"/>
    <w:rsid w:val="00AC4556"/>
    <w:rsid w:val="00AC496B"/>
    <w:rsid w:val="00AD2B70"/>
    <w:rsid w:val="00B703A5"/>
    <w:rsid w:val="00B7040E"/>
    <w:rsid w:val="00B728B7"/>
    <w:rsid w:val="00BE19A0"/>
    <w:rsid w:val="00C15EA9"/>
    <w:rsid w:val="00C43DF9"/>
    <w:rsid w:val="00C44525"/>
    <w:rsid w:val="00C670FC"/>
    <w:rsid w:val="00C84BF0"/>
    <w:rsid w:val="00C9064D"/>
    <w:rsid w:val="00C93E17"/>
    <w:rsid w:val="00C96511"/>
    <w:rsid w:val="00CD43C9"/>
    <w:rsid w:val="00DC268E"/>
    <w:rsid w:val="00DC5B09"/>
    <w:rsid w:val="00E13929"/>
    <w:rsid w:val="00E94F79"/>
    <w:rsid w:val="00EF5764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67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268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764"/>
  </w:style>
  <w:style w:type="paragraph" w:styleId="Pidipagina">
    <w:name w:val="footer"/>
    <w:basedOn w:val="Normale"/>
    <w:link w:val="PidipaginaCarattere"/>
    <w:uiPriority w:val="99"/>
    <w:unhideWhenUsed/>
    <w:rsid w:val="00EF5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7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76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65D2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15EA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6C26-07D8-40CD-8FF0-3803BAEF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2020-03-08T17:19:00Z</dcterms:created>
  <dcterms:modified xsi:type="dcterms:W3CDTF">2020-03-08T17:22:00Z</dcterms:modified>
</cp:coreProperties>
</file>