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2D130" w14:textId="77777777" w:rsidR="00F75CE7" w:rsidRDefault="00B37A3D" w:rsidP="00B37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Seconda domenica di Quaresima</w:t>
      </w:r>
    </w:p>
    <w:p w14:paraId="0D6FD3A4" w14:textId="77777777" w:rsidR="00B37A3D" w:rsidRDefault="00B37A3D" w:rsidP="00B37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 Maria </w:t>
      </w:r>
      <w:proofErr w:type="gramStart"/>
      <w:r>
        <w:rPr>
          <w:b/>
          <w:sz w:val="28"/>
          <w:szCs w:val="28"/>
        </w:rPr>
        <w:t>del Carmine</w:t>
      </w:r>
      <w:proofErr w:type="gramEnd"/>
      <w:r>
        <w:rPr>
          <w:b/>
          <w:sz w:val="28"/>
          <w:szCs w:val="28"/>
        </w:rPr>
        <w:t xml:space="preserve"> – Pavia – 8 marzo 2020</w:t>
      </w:r>
    </w:p>
    <w:p w14:paraId="1616ECB5" w14:textId="77777777" w:rsidR="00B37A3D" w:rsidRDefault="00B37A3D" w:rsidP="00B37A3D">
      <w:pPr>
        <w:jc w:val="center"/>
        <w:rPr>
          <w:b/>
          <w:sz w:val="28"/>
          <w:szCs w:val="28"/>
        </w:rPr>
      </w:pPr>
    </w:p>
    <w:p w14:paraId="0883A317" w14:textId="77777777" w:rsidR="00B37A3D" w:rsidRDefault="00B37A3D" w:rsidP="00B37A3D">
      <w:pPr>
        <w:jc w:val="center"/>
        <w:rPr>
          <w:b/>
          <w:sz w:val="28"/>
          <w:szCs w:val="28"/>
        </w:rPr>
      </w:pPr>
    </w:p>
    <w:p w14:paraId="3D1459D6" w14:textId="77777777" w:rsidR="00B37A3D" w:rsidRDefault="001C5DF8" w:rsidP="00B37A3D">
      <w:pPr>
        <w:jc w:val="both"/>
      </w:pPr>
      <w:r>
        <w:t>Cari confratelli nel sacerdozio,</w:t>
      </w:r>
    </w:p>
    <w:p w14:paraId="50C72E39" w14:textId="77777777" w:rsidR="001C5DF8" w:rsidRDefault="001C5DF8" w:rsidP="00B37A3D">
      <w:pPr>
        <w:jc w:val="both"/>
      </w:pPr>
      <w:proofErr w:type="gramStart"/>
      <w:r>
        <w:t>cari</w:t>
      </w:r>
      <w:proofErr w:type="gramEnd"/>
      <w:r>
        <w:t xml:space="preserve"> fedeli che vi unite dalle vostre case a questa celebrazione,</w:t>
      </w:r>
    </w:p>
    <w:p w14:paraId="0445257D" w14:textId="77777777" w:rsidR="001C5DF8" w:rsidRDefault="001C5DF8" w:rsidP="00B37A3D">
      <w:pPr>
        <w:jc w:val="both"/>
      </w:pPr>
    </w:p>
    <w:p w14:paraId="6BBBEBA6" w14:textId="767B7AB9" w:rsidR="001C5DF8" w:rsidRDefault="001C5DF8" w:rsidP="00B37A3D">
      <w:pPr>
        <w:jc w:val="both"/>
      </w:pPr>
      <w:r>
        <w:t>Siamo raccolti in questa</w:t>
      </w:r>
      <w:r w:rsidR="002049A4">
        <w:t xml:space="preserve"> splendida</w:t>
      </w:r>
      <w:r>
        <w:t xml:space="preserve"> basilica di S. Maria </w:t>
      </w:r>
      <w:proofErr w:type="gramStart"/>
      <w:r>
        <w:t>del Carmine</w:t>
      </w:r>
      <w:proofErr w:type="gramEnd"/>
      <w:r>
        <w:t xml:space="preserve">, cara a tanti di voi, </w:t>
      </w:r>
      <w:r w:rsidR="002049A4">
        <w:t>nella</w:t>
      </w:r>
      <w:r>
        <w:t xml:space="preserve"> seconda domenica di Quaresima, che vede ancora le nostre comunità prive dell’Eucaristia celebrata con il popolo di Dio: idealmente qui è rappresentata tutta la Diocesi, dai quattro Vicari foranei che concelebrano con me e con il Vicario generale.</w:t>
      </w:r>
    </w:p>
    <w:p w14:paraId="234C24D6" w14:textId="0FEF453C" w:rsidR="001C5DF8" w:rsidRDefault="005D47F3" w:rsidP="00B37A3D">
      <w:pPr>
        <w:jc w:val="both"/>
      </w:pPr>
      <w:r>
        <w:t xml:space="preserve">Domenica scorsa, abbiamo iniziato il cammino </w:t>
      </w:r>
      <w:r w:rsidR="00A86A94">
        <w:t xml:space="preserve">della Quaresima nel deserto, </w:t>
      </w:r>
      <w:r>
        <w:t xml:space="preserve">dove Gesù si ritira in preghiera e in digiuno, per quaranta giorni e dove affronta vittoriosamente le tentazioni del Maligno. </w:t>
      </w:r>
      <w:r w:rsidR="003453B3">
        <w:t xml:space="preserve">La </w:t>
      </w:r>
      <w:r>
        <w:t xml:space="preserve">Quaresima di quest’anno sembra proprio un cammino nel deserto: le chiese vuote, </w:t>
      </w:r>
      <w:proofErr w:type="gramStart"/>
      <w:r w:rsidR="003453B3">
        <w:t>«</w:t>
      </w:r>
      <w:proofErr w:type="gramEnd"/>
      <w:r>
        <w:t>le Messe senza fedeli e i fedeli senza Messa</w:t>
      </w:r>
      <w:r w:rsidR="003453B3">
        <w:t>»</w:t>
      </w:r>
      <w:r>
        <w:t xml:space="preserve">, come si esprimeva in modo efficace il nostro Metropolita, l’arcivescovo di Milano Mario </w:t>
      </w:r>
      <w:proofErr w:type="spellStart"/>
      <w:r>
        <w:t>Delpini</w:t>
      </w:r>
      <w:proofErr w:type="spellEnd"/>
      <w:r>
        <w:t>. È una situazione eccezionale</w:t>
      </w:r>
      <w:r w:rsidR="000F0FEF">
        <w:t xml:space="preserve"> e grave</w:t>
      </w:r>
      <w:r>
        <w:t>, dovuta, come ben sappiamo, all’</w:t>
      </w:r>
      <w:r w:rsidR="000F0FEF">
        <w:t>epidemia in</w:t>
      </w:r>
      <w:r>
        <w:t xml:space="preserve"> corso, che come Chiesa viviamo con sofferenza e con il desiderio di farci carico del bene </w:t>
      </w:r>
      <w:proofErr w:type="gramStart"/>
      <w:r>
        <w:t>di</w:t>
      </w:r>
      <w:proofErr w:type="gramEnd"/>
      <w:r>
        <w:t xml:space="preserve"> tutti, evitando occasioni di riunioni, anche liturgiche, che favoriscano la diffusione del virus.</w:t>
      </w:r>
    </w:p>
    <w:p w14:paraId="2F79C49E" w14:textId="0A770F3D" w:rsidR="00A86A94" w:rsidRDefault="00A86A94" w:rsidP="00B37A3D">
      <w:pPr>
        <w:jc w:val="both"/>
      </w:pPr>
      <w:r>
        <w:t xml:space="preserve">Anche se le chiese restano aperte e siamo invitati a entrare per momenti personali di preghiera, appaiono </w:t>
      </w:r>
      <w:r w:rsidR="00DE1163">
        <w:t>in certe ore</w:t>
      </w:r>
      <w:r>
        <w:t xml:space="preserve"> desolate, e si stringe il cuore di noi pastori e di voi fedeli: sì, carissimi fratelli e sorelle, è</w:t>
      </w:r>
      <w:r w:rsidR="00975C99">
        <w:t xml:space="preserve"> un tempo di prova per tutti, </w:t>
      </w:r>
      <w:r>
        <w:t>un cammino nel deserto. E come sappiamo dalla Scrittura, il deserto è un luogo ambivalente: nel deserto Dio chiama il suo popolo, come lo sposo che vuole parlare nel silenzio al cuore della sua sposa, allo stesso tempo il deserto è luogo inospitale, di fatica, di solitudine, di tentazione.</w:t>
      </w:r>
    </w:p>
    <w:p w14:paraId="2C157148" w14:textId="2804FF46" w:rsidR="00C42A5B" w:rsidRDefault="00C42A5B" w:rsidP="00B37A3D">
      <w:pPr>
        <w:jc w:val="both"/>
      </w:pPr>
      <w:r>
        <w:t>Tutto ciò è vero anche ora: in questi giorni</w:t>
      </w:r>
      <w:r w:rsidR="00DE1163">
        <w:t xml:space="preserve"> molti di noi sono </w:t>
      </w:r>
      <w:r>
        <w:t xml:space="preserve">obbligati a ridurre le attività e magari ci ritroviamo </w:t>
      </w:r>
      <w:r w:rsidR="00DE1163">
        <w:t xml:space="preserve">a </w:t>
      </w:r>
      <w:r>
        <w:t>passare</w:t>
      </w:r>
      <w:r w:rsidR="00DE1163">
        <w:t xml:space="preserve"> più tempo</w:t>
      </w:r>
      <w:r>
        <w:t xml:space="preserve"> in casa, siamo invitati a prendere alcune precauzioni e a ridurre le frequentazioni e le relazioni, siamo talvolta in ansia per la salute nostra o dei nostri cari, familiari e amici, soprattutto gli anziani, le persone più fragili e a rischio.</w:t>
      </w:r>
    </w:p>
    <w:p w14:paraId="15CD7275" w14:textId="77777777" w:rsidR="00DE1163" w:rsidRDefault="00C42A5B" w:rsidP="00B37A3D">
      <w:pPr>
        <w:jc w:val="both"/>
      </w:pPr>
      <w:r>
        <w:t>Possono essere giorni sopportati, pesanti, a volte amari o vuoti, oppure possono diventare giorni in cui dare più tempo alla preghiera, all’ascolto della Parola di Dio, alla lettura di testi bell</w:t>
      </w:r>
      <w:r w:rsidR="0013787B">
        <w:t xml:space="preserve">i che fanno respirare il cuore, </w:t>
      </w:r>
      <w:r>
        <w:t>giorni in cui dedicare cura alle relazioni quotidiane, innanzitutto in famiglia, sentirci di nuovo parte di una comunità più ampia, civile ed ecclesiale, compiere piccoli gesti di vicinanza e di servizio (una telefonata, una commi</w:t>
      </w:r>
      <w:r w:rsidR="00515006">
        <w:t>ssione per una persona anziana o</w:t>
      </w:r>
      <w:r>
        <w:t xml:space="preserve"> sola vicina a noi, un saluto non formale, anche se dobbiamo rinunciare all’abbraccio o alla stretta di mano). </w:t>
      </w:r>
      <w:r w:rsidR="00DE1163">
        <w:t>Giorni in cui riscoprire un grande debito di gratitudine per gli operatori sanitari impegnati, in modo ammirevole, nel servire la salute delle persone: c’è un’umanità bella che si svela in queste ore nei nostri ospedali e centri di cura!</w:t>
      </w:r>
    </w:p>
    <w:p w14:paraId="7F95FC06" w14:textId="0F204CA9" w:rsidR="00C42A5B" w:rsidRDefault="00C42A5B" w:rsidP="00B37A3D">
      <w:pPr>
        <w:jc w:val="both"/>
      </w:pPr>
      <w:r>
        <w:t>Come sempre,</w:t>
      </w:r>
      <w:r w:rsidR="00975C99">
        <w:t xml:space="preserve"> è in gioco la nostra libertà, </w:t>
      </w:r>
      <w:r>
        <w:t xml:space="preserve">sta a noi </w:t>
      </w:r>
      <w:r w:rsidR="00515006">
        <w:t xml:space="preserve">vivere </w:t>
      </w:r>
      <w:r w:rsidR="00975C99">
        <w:t>il</w:t>
      </w:r>
      <w:r w:rsidR="00515006">
        <w:t xml:space="preserve"> </w:t>
      </w:r>
      <w:r w:rsidR="00DE1163">
        <w:t>passaggio nel</w:t>
      </w:r>
      <w:r w:rsidR="00515006">
        <w:t xml:space="preserve"> deserto come tempo che nasconde una </w:t>
      </w:r>
      <w:bookmarkStart w:id="0" w:name="_GoBack"/>
      <w:bookmarkEnd w:id="0"/>
      <w:r w:rsidR="00515006">
        <w:t xml:space="preserve">fecondità, </w:t>
      </w:r>
      <w:r>
        <w:t xml:space="preserve">attraversando la tentazione dell’isolamento, del ripiegamento egoistico, della tristezza sterile e della paura che offusca lo sguardo, </w:t>
      </w:r>
      <w:r w:rsidR="00515006">
        <w:t>un tempo che ci può far maturare</w:t>
      </w:r>
      <w:r w:rsidR="00DE1163">
        <w:t xml:space="preserve"> nella nostra consistenza umana e</w:t>
      </w:r>
      <w:r w:rsidR="00515006">
        <w:t xml:space="preserve"> nella fede, nel rapporto con il Signore, presenza che ci attende e ci chiama dentro la realtà, </w:t>
      </w:r>
      <w:r w:rsidR="00DE1163">
        <w:t>dentro le circostanze quotidiane.</w:t>
      </w:r>
    </w:p>
    <w:p w14:paraId="48C88675" w14:textId="77777777" w:rsidR="00A86A94" w:rsidRDefault="00A86A94" w:rsidP="00B37A3D">
      <w:pPr>
        <w:jc w:val="both"/>
      </w:pPr>
    </w:p>
    <w:p w14:paraId="219BD6D1" w14:textId="1ED41B57" w:rsidR="00A86A94" w:rsidRDefault="00B84DA1" w:rsidP="00B37A3D">
      <w:pPr>
        <w:jc w:val="both"/>
      </w:pPr>
      <w:r>
        <w:t xml:space="preserve">Il cammino </w:t>
      </w:r>
      <w:proofErr w:type="gramStart"/>
      <w:r>
        <w:t xml:space="preserve">quaresimale ha </w:t>
      </w:r>
      <w:r w:rsidR="00A86A94">
        <w:t>una mèta</w:t>
      </w:r>
      <w:proofErr w:type="gramEnd"/>
      <w:r w:rsidR="00A86A94">
        <w:t xml:space="preserve"> chiara, come canta la Chiesa in un inno di questo tempo: </w:t>
      </w:r>
      <w:r w:rsidR="00FF57F8">
        <w:t>«</w:t>
      </w:r>
      <w:r w:rsidRPr="00DC34AD">
        <w:rPr>
          <w:i/>
        </w:rPr>
        <w:t>Dal paese d’Egitto ci hai tratti, e cammini con noi nel deserto, p</w:t>
      </w:r>
      <w:r>
        <w:rPr>
          <w:i/>
        </w:rPr>
        <w:t xml:space="preserve">er condurci alla santa montagna </w:t>
      </w:r>
      <w:r w:rsidRPr="00DC34AD">
        <w:rPr>
          <w:i/>
        </w:rPr>
        <w:t>sulla quale si innalza la Croce</w:t>
      </w:r>
      <w:r w:rsidR="00FF57F8">
        <w:t>»</w:t>
      </w:r>
      <w:r>
        <w:t xml:space="preserve">. Come Israele, popolo scelto e liberato da Dio, noi siamo guidati e accompagnati dal Signore verso la santa montagna sulla quale s’innalza la Croce: il colle del Calvario, il luogo della morte in croce di Gesù. </w:t>
      </w:r>
      <w:r w:rsidR="003B3F98">
        <w:t xml:space="preserve">La Quaresima è tutta protesa ai giorni santi del Triduo Pasquale del Signore </w:t>
      </w:r>
      <w:proofErr w:type="gramStart"/>
      <w:r w:rsidR="003B3F98">
        <w:t>crocifisso</w:t>
      </w:r>
      <w:proofErr w:type="gramEnd"/>
      <w:r w:rsidR="003B3F98">
        <w:t xml:space="preserve">, sepolto e risuscitato. </w:t>
      </w:r>
      <w:r>
        <w:t xml:space="preserve">Camminiamo sapendo che all’orizzonte c’è la croce di Cristo, segno di un amore inimmaginabile, </w:t>
      </w:r>
      <w:r w:rsidR="00C42A5B">
        <w:t>che</w:t>
      </w:r>
      <w:r>
        <w:t xml:space="preserve"> condivide pienamente il </w:t>
      </w:r>
      <w:r>
        <w:lastRenderedPageBreak/>
        <w:t>dramma della sofferenza e della morte, il dramma della nostra umanità vulnerabile, un amore che nell’oscurità di un sepolcro si man</w:t>
      </w:r>
      <w:r w:rsidR="00C42A5B">
        <w:t>ifesta più potente della morte.</w:t>
      </w:r>
    </w:p>
    <w:p w14:paraId="4956B7C0" w14:textId="0CE46889" w:rsidR="00C42A5B" w:rsidRDefault="00C42A5B" w:rsidP="00714D5E">
      <w:pPr>
        <w:jc w:val="both"/>
      </w:pPr>
      <w:r>
        <w:t xml:space="preserve">Questo è il contenuto essenziale del Vangelo, dell’annuncio buono e </w:t>
      </w:r>
      <w:r w:rsidR="00DE1163">
        <w:t xml:space="preserve">bello </w:t>
      </w:r>
      <w:r>
        <w:t xml:space="preserve">che da duemila anni si trasmette di generazione in </w:t>
      </w:r>
      <w:proofErr w:type="gramStart"/>
      <w:r>
        <w:t>generazione</w:t>
      </w:r>
      <w:proofErr w:type="gramEnd"/>
      <w:r>
        <w:t>, attraverso l’umanità trasfig</w:t>
      </w:r>
      <w:r w:rsidR="00DE1163">
        <w:t xml:space="preserve">urata e lieta dei testimoni di </w:t>
      </w:r>
      <w:r>
        <w:t>Cristo, dei santi, noti e ignoti, che Dio continua a suscitare e a porre sulla nostra strada, «i santi della porta accanto», come li chiama Papa Francesco.</w:t>
      </w:r>
      <w:r w:rsidR="00DE1163">
        <w:t xml:space="preserve"> </w:t>
      </w:r>
      <w:proofErr w:type="gramStart"/>
      <w:r w:rsidR="00DE1163">
        <w:t>Ce l</w:t>
      </w:r>
      <w:r w:rsidR="00714D5E">
        <w:t>’</w:t>
      </w:r>
      <w:proofErr w:type="gramEnd"/>
      <w:r w:rsidR="00DE1163">
        <w:t xml:space="preserve">ha ricordato San Paolo nella seconda lettura di oggi, scrivendo così al discepolo </w:t>
      </w:r>
      <w:proofErr w:type="spellStart"/>
      <w:r w:rsidR="00DE1163">
        <w:t>Timòteo</w:t>
      </w:r>
      <w:proofErr w:type="spellEnd"/>
      <w:r w:rsidR="00DE1163">
        <w:t>: «</w:t>
      </w:r>
      <w:r w:rsidR="00714D5E">
        <w:t xml:space="preserve">Cristo Gesù </w:t>
      </w:r>
      <w:r w:rsidR="00714D5E" w:rsidRPr="00714D5E">
        <w:t>ha vinto la morte e h</w:t>
      </w:r>
      <w:r w:rsidR="00714D5E">
        <w:t>a fatto risplendere la vita e l’</w:t>
      </w:r>
      <w:r w:rsidR="00714D5E" w:rsidRPr="00714D5E">
        <w:t>incorru</w:t>
      </w:r>
      <w:r w:rsidR="00714D5E">
        <w:t>ttibilità per mezzo del Vangelo</w:t>
      </w:r>
      <w:r w:rsidR="00DE1163">
        <w:t>»</w:t>
      </w:r>
      <w:r w:rsidR="00714D5E">
        <w:t xml:space="preserve"> (2Tm 1,10). Attraverso il Vangelo, attestato e reso vivo nel volto dei suoi testimoni, si manifesta una presenza più forte di ogni morte, e </w:t>
      </w:r>
      <w:proofErr w:type="gramStart"/>
      <w:r w:rsidR="00714D5E">
        <w:t>risplende</w:t>
      </w:r>
      <w:proofErr w:type="gramEnd"/>
      <w:r w:rsidR="00714D5E">
        <w:t xml:space="preserve"> la vita, la vita vera e piena, che germoglia e cresce anche nelle prove, nelle fatiche e nelle contraddizioni dell’umana esistenza.</w:t>
      </w:r>
    </w:p>
    <w:p w14:paraId="491D8782" w14:textId="5D2B96B2" w:rsidR="00714D5E" w:rsidRDefault="00714D5E" w:rsidP="00714D5E">
      <w:pPr>
        <w:jc w:val="both"/>
      </w:pPr>
      <w:r>
        <w:t>Se le nostre giornate sono dominate e quasi investite dallo splendore del Vangelo, dalla luce di una presenza irriducibile alla morte, allora possiamo attraversare ogni valle oscura senza perdere la speranza, e diventiamo presenze umane capaci di una tenace positività!</w:t>
      </w:r>
    </w:p>
    <w:p w14:paraId="318B0F3C" w14:textId="77777777" w:rsidR="00714D5E" w:rsidRDefault="00714D5E" w:rsidP="00714D5E">
      <w:pPr>
        <w:jc w:val="both"/>
      </w:pPr>
    </w:p>
    <w:p w14:paraId="70A3F645" w14:textId="550575F0" w:rsidR="00714D5E" w:rsidRDefault="00714D5E" w:rsidP="002B7D0B">
      <w:pPr>
        <w:jc w:val="both"/>
      </w:pPr>
      <w:r>
        <w:t>Nel cammino della Quaresima, prima della santa montagna del Calvario, in questa domenica sostiamo su un altro monte</w:t>
      </w:r>
      <w:r w:rsidR="002B7D0B">
        <w:t xml:space="preserve">, senza </w:t>
      </w:r>
      <w:r w:rsidR="00531923">
        <w:t>nome, anche se la tradizione l’</w:t>
      </w:r>
      <w:r w:rsidR="002B7D0B">
        <w:t xml:space="preserve">ha identificato con il monte </w:t>
      </w:r>
      <w:proofErr w:type="spellStart"/>
      <w:r w:rsidR="002B7D0B">
        <w:t>Tabor</w:t>
      </w:r>
      <w:proofErr w:type="spellEnd"/>
      <w:r w:rsidR="002B7D0B">
        <w:t xml:space="preserve"> nella pianura di </w:t>
      </w:r>
      <w:proofErr w:type="spellStart"/>
      <w:r w:rsidR="002B7D0B">
        <w:t>Izreel</w:t>
      </w:r>
      <w:proofErr w:type="spellEnd"/>
      <w:r w:rsidR="002B7D0B">
        <w:t xml:space="preserve"> in Galilea, il monte della trasfigurazione del Signore: </w:t>
      </w:r>
      <w:proofErr w:type="gramStart"/>
      <w:r w:rsidR="002B7D0B">
        <w:t>«</w:t>
      </w:r>
      <w:proofErr w:type="gramEnd"/>
      <w:r w:rsidR="002B7D0B" w:rsidRPr="002B7D0B">
        <w:t>Gesù prese con sé Pietro, Giacomo e Giovanni suo fratello e li condusse in disparte, su un alto monte.</w:t>
      </w:r>
      <w:r w:rsidR="002B7D0B">
        <w:t xml:space="preserve"> </w:t>
      </w:r>
      <w:r w:rsidR="002B7D0B" w:rsidRPr="002B7D0B">
        <w:t>E fu trasfigurato davanti a loro: il suo volto brillò come il sole e le sue vesti divennero candide come la luce</w:t>
      </w:r>
      <w:r w:rsidR="002B7D0B">
        <w:t>» (Mt 17,1-2). L’evangelista cerca di evocare e di descrivere qualcosa d’indicibile, di cui sono testimoni stupiti e intimoriti i tre discepoli scelti da Gesù: per qualche istante tutta la persona del loro Maestro cambia aspetto, è una presenza che risplende di luce e di gloria. La gloria divina nascosta si manifesta e irradia dal volto di Cristo: è come un anticipo di quella vita gloriosa e piena che si sprigionerà dal corpo del Signore risorto.</w:t>
      </w:r>
    </w:p>
    <w:p w14:paraId="629A6080" w14:textId="5EFDEDA6" w:rsidR="002B7D0B" w:rsidRDefault="002B7D0B" w:rsidP="002B7D0B">
      <w:pPr>
        <w:jc w:val="both"/>
      </w:pPr>
      <w:r>
        <w:t xml:space="preserve">Nel racconto dei vangeli, poco prima di questa scena, Gesù ha rivelato ai Dodici il destino che lo attende a Gerusalemme: </w:t>
      </w:r>
      <w:r w:rsidR="00DD6D84">
        <w:t xml:space="preserve">egli </w:t>
      </w:r>
      <w:r>
        <w:t xml:space="preserve">sarà riprovato e condannato dalle autorità d’Israele, sarà messo a morte e risorgerà. Un annuncio che i suoi non comprendono, e che </w:t>
      </w:r>
      <w:r w:rsidR="00DD6D84">
        <w:t>suscita</w:t>
      </w:r>
      <w:r>
        <w:t xml:space="preserve"> scandalo</w:t>
      </w:r>
      <w:r w:rsidR="00DD6D84">
        <w:t xml:space="preserve"> e resistenza</w:t>
      </w:r>
      <w:r>
        <w:t xml:space="preserve"> in Pietro: il Messia</w:t>
      </w:r>
      <w:r w:rsidR="00DD6D84">
        <w:t>,</w:t>
      </w:r>
      <w:r>
        <w:t xml:space="preserve"> da lui riconosciuto</w:t>
      </w:r>
      <w:r w:rsidR="00DD6D84">
        <w:t>,</w:t>
      </w:r>
      <w:r>
        <w:t xml:space="preserve"> non può avere un tale destino! Pietro vorrebbe un Messia senza la croce, un Messia che trionfa e che vince.</w:t>
      </w:r>
    </w:p>
    <w:p w14:paraId="3764F391" w14:textId="4E92EB6B" w:rsidR="002B7D0B" w:rsidRDefault="002B7D0B" w:rsidP="002B7D0B">
      <w:pPr>
        <w:jc w:val="both"/>
      </w:pPr>
      <w:r>
        <w:t>Ecco, la Trasfigurazione diviene una sorta di annuncio rivolto ai discepoli, di allora e di oggi, è il segno di una potenza di vita e di gloria, già presente nel corpo di Cristo, una potenza che si dischiuderà e si rivelerà a tutti attraverso il mistero della sua Pasqua di morte e di risurrezione.</w:t>
      </w:r>
    </w:p>
    <w:p w14:paraId="45BAF58C" w14:textId="2E4C56ED" w:rsidR="002B7D0B" w:rsidRDefault="00DD6D84" w:rsidP="002B7D0B">
      <w:pPr>
        <w:jc w:val="both"/>
      </w:pPr>
      <w:proofErr w:type="gramStart"/>
      <w:r>
        <w:t>Ritorna,</w:t>
      </w:r>
      <w:proofErr w:type="gramEnd"/>
      <w:r>
        <w:t xml:space="preserve"> carissimi amici, la centralità della croce, come passaggio ineludibile, come segno di una vita donata e consumata nell’amore. Questa è la via della vita vera, della gloria ben diversa dalla gloria del mondo: «</w:t>
      </w:r>
      <w:r>
        <w:rPr>
          <w:i/>
        </w:rPr>
        <w:t xml:space="preserve">Per </w:t>
      </w:r>
      <w:proofErr w:type="spellStart"/>
      <w:r>
        <w:rPr>
          <w:i/>
        </w:rPr>
        <w:t>crucem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ad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gloriam</w:t>
      </w:r>
      <w:proofErr w:type="spellEnd"/>
      <w:r>
        <w:rPr>
          <w:i/>
        </w:rPr>
        <w:t xml:space="preserve">, per </w:t>
      </w:r>
      <w:proofErr w:type="spellStart"/>
      <w:r>
        <w:rPr>
          <w:i/>
        </w:rPr>
        <w:t>crucem</w:t>
      </w:r>
      <w:proofErr w:type="spellEnd"/>
      <w:r>
        <w:rPr>
          <w:i/>
        </w:rPr>
        <w:t xml:space="preserve"> ad </w:t>
      </w:r>
      <w:proofErr w:type="spellStart"/>
      <w:r>
        <w:rPr>
          <w:i/>
        </w:rPr>
        <w:t>lucem</w:t>
      </w:r>
      <w:proofErr w:type="spellEnd"/>
      <w:r>
        <w:t>».</w:t>
      </w:r>
    </w:p>
    <w:p w14:paraId="41C7EFEE" w14:textId="26BF81E5" w:rsidR="00DD6D84" w:rsidRDefault="00DD6D84" w:rsidP="002B7D0B">
      <w:pPr>
        <w:jc w:val="both"/>
      </w:pPr>
      <w:r>
        <w:t xml:space="preserve">Così </w:t>
      </w:r>
      <w:proofErr w:type="gramStart"/>
      <w:r>
        <w:t>siamo</w:t>
      </w:r>
      <w:proofErr w:type="gramEnd"/>
      <w:r>
        <w:t xml:space="preserve"> chiamati a vivere l’esperienza di questi giorni, che per alcune famiglie è esperienza di lutto e di sofferenza per la morte dei loro cari, per molti è tempo di preoccupazione e di cura, per tutti è un momento gravido di vita, come il travaglio di una donna madre.</w:t>
      </w:r>
    </w:p>
    <w:p w14:paraId="71A243EF" w14:textId="690A5029" w:rsidR="00DD6D84" w:rsidRPr="00DD6D84" w:rsidRDefault="00DD6D84" w:rsidP="00DD6D84">
      <w:pPr>
        <w:jc w:val="both"/>
      </w:pPr>
      <w:r>
        <w:t xml:space="preserve">La luce del </w:t>
      </w:r>
      <w:proofErr w:type="spellStart"/>
      <w:r>
        <w:t>Tabor</w:t>
      </w:r>
      <w:proofErr w:type="spellEnd"/>
      <w:r>
        <w:t xml:space="preserve">, annuncio della </w:t>
      </w:r>
      <w:proofErr w:type="gramStart"/>
      <w:r>
        <w:t>luce</w:t>
      </w:r>
      <w:proofErr w:type="gramEnd"/>
      <w:r>
        <w:t xml:space="preserve"> del Risorto, rinvigorisca la nostra speranza, l’attesa certa di un destino di vita, oltre la morte, e la trasfigurazione di Cristo sul monte sia il segno di quella trasfigurazione che accade già ora, come inizio dell’eterno, nella nostra esistenza, nella nostra carne. </w:t>
      </w:r>
      <w:proofErr w:type="gramStart"/>
      <w:r>
        <w:t xml:space="preserve">La condizione è accogliere le parole del Padre, rivolte ai tre discepoli: </w:t>
      </w:r>
      <w:r w:rsidRPr="00DD6D84">
        <w:t>«Questi è il Figlio mio, l</w:t>
      </w:r>
      <w:r>
        <w:t>’</w:t>
      </w:r>
      <w:r w:rsidRPr="00DD6D84">
        <w:t>amato: in lui ho posto il mio compiacimento.</w:t>
      </w:r>
      <w:proofErr w:type="gramEnd"/>
      <w:r w:rsidRPr="00DD6D84">
        <w:t xml:space="preserve"> Ascoltatelo»</w:t>
      </w:r>
      <w:r>
        <w:t xml:space="preserve"> (Mt 17,5).</w:t>
      </w:r>
    </w:p>
    <w:p w14:paraId="6D887363" w14:textId="4BB232B3" w:rsidR="00DD6D84" w:rsidRPr="00B37A3D" w:rsidRDefault="00DD6D84" w:rsidP="002B7D0B">
      <w:pPr>
        <w:jc w:val="both"/>
      </w:pPr>
      <w:r>
        <w:t>Ascoltiamo Lui, il Signore, guardiamo a Lui, lasciamoci trasfigurare dal suo amore! Amen</w:t>
      </w:r>
    </w:p>
    <w:sectPr w:rsidR="00DD6D84" w:rsidRPr="00B37A3D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3D"/>
    <w:rsid w:val="000F0FEF"/>
    <w:rsid w:val="0013787B"/>
    <w:rsid w:val="001C5DF8"/>
    <w:rsid w:val="002049A4"/>
    <w:rsid w:val="002B7D0B"/>
    <w:rsid w:val="003453B3"/>
    <w:rsid w:val="003B3F98"/>
    <w:rsid w:val="00515006"/>
    <w:rsid w:val="00531923"/>
    <w:rsid w:val="005D47F3"/>
    <w:rsid w:val="00714D5E"/>
    <w:rsid w:val="00975C99"/>
    <w:rsid w:val="00A86A94"/>
    <w:rsid w:val="00B37A3D"/>
    <w:rsid w:val="00B84DA1"/>
    <w:rsid w:val="00C42A5B"/>
    <w:rsid w:val="00DD6D84"/>
    <w:rsid w:val="00DE1163"/>
    <w:rsid w:val="00F75CE7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AB0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1217</Words>
  <Characters>6937</Characters>
  <Application>Microsoft Macintosh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18</cp:revision>
  <dcterms:created xsi:type="dcterms:W3CDTF">2020-03-07T15:09:00Z</dcterms:created>
  <dcterms:modified xsi:type="dcterms:W3CDTF">2020-03-07T16:41:00Z</dcterms:modified>
</cp:coreProperties>
</file>