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5E" w:rsidRDefault="00DC7E3A" w:rsidP="00DC7E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E3A">
        <w:rPr>
          <w:rFonts w:ascii="Times New Roman" w:hAnsi="Times New Roman" w:cs="Times New Roman"/>
          <w:b/>
          <w:sz w:val="32"/>
          <w:szCs w:val="32"/>
        </w:rPr>
        <w:t>Omelia per la Santa Messa in occasione della Giornata dell’Unità Nazionale e la festa delle Forze Armate (4 Novembre 2019)</w:t>
      </w:r>
    </w:p>
    <w:p w:rsidR="00DC7E3A" w:rsidRDefault="00DC7E3A" w:rsidP="00DC7E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E3A" w:rsidRDefault="00DC7E3A" w:rsidP="00184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Distinte Autorità Civili e Militari,</w:t>
      </w:r>
    </w:p>
    <w:p w:rsidR="00DC7E3A" w:rsidRDefault="00DC7E3A" w:rsidP="00184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 membri dei diversi Corpi delle Forze Armate,</w:t>
      </w:r>
    </w:p>
    <w:p w:rsidR="00DC7E3A" w:rsidRDefault="00DC7E3A" w:rsidP="00184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carissimi fratelli e sorelle,</w:t>
      </w:r>
    </w:p>
    <w:p w:rsidR="00DC7E3A" w:rsidRDefault="00DC7E3A" w:rsidP="00184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E3A" w:rsidRDefault="00DC7E3A" w:rsidP="00184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Oggi siamo qui raccolti in questo giorno in cui l’Italia celebra la Giornata dell’Unità Nazionale e delle Forze Armate, festa istituita cento anni fa, nel 1919, nel giorno anniversario della fine del primo conflitto mondiale-per noi italiani, la guerra del ’15-’18- che a prezzo di grandi sofferenze, di immensa distruzione e soprattutto della morte di migliaia di giovani al fronte, consentì alla nostra Patria </w:t>
      </w:r>
      <w:r w:rsidR="00184907">
        <w:rPr>
          <w:rFonts w:ascii="Times New Roman" w:hAnsi="Times New Roman" w:cs="Times New Roman"/>
          <w:sz w:val="24"/>
          <w:szCs w:val="24"/>
        </w:rPr>
        <w:t>di portare a compimento</w:t>
      </w:r>
      <w:r>
        <w:rPr>
          <w:rFonts w:ascii="Times New Roman" w:hAnsi="Times New Roman" w:cs="Times New Roman"/>
          <w:sz w:val="24"/>
          <w:szCs w:val="24"/>
        </w:rPr>
        <w:t xml:space="preserve"> l’impresa dell’unità nazionale.</w:t>
      </w:r>
    </w:p>
    <w:p w:rsidR="00DC7E3A" w:rsidRDefault="00DC7E3A" w:rsidP="00184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 siamo qui ovviamente non per fare un bilancio o una valutazione storica di quel terribile conflitto che ferì profondamente l’Europa e che il papa Benedetto XV, nel suo celebre appello agli Stati belligeranti, definì “l’inutile strage”, suscitando scandalo e contestazioni; siamo qui per pregare: per affidare a Dio tutte le vittime, militari e civili, di questa guerra, in modo particolare tutti i membri delle diverse Forze Armate che si sacrificarono sui campi di battaglia, in mare e in cielo, per affidare a Dio anche la nostra nazione e invocare dal Signore la sua benedizione e la sua protezione.</w:t>
      </w:r>
    </w:p>
    <w:p w:rsidR="00DC7E3A" w:rsidRDefault="00184907" w:rsidP="00184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giorno</w:t>
      </w:r>
      <w:r w:rsidR="00DC7E3A">
        <w:rPr>
          <w:rFonts w:ascii="Times New Roman" w:hAnsi="Times New Roman" w:cs="Times New Roman"/>
          <w:sz w:val="24"/>
          <w:szCs w:val="24"/>
        </w:rPr>
        <w:t xml:space="preserve"> ci fa pensare alle migliaia di giovani italiani e di altre nazioni europee</w:t>
      </w:r>
      <w:r w:rsidR="006660DB">
        <w:rPr>
          <w:rFonts w:ascii="Times New Roman" w:hAnsi="Times New Roman" w:cs="Times New Roman"/>
          <w:sz w:val="24"/>
          <w:szCs w:val="24"/>
        </w:rPr>
        <w:t xml:space="preserve"> che negli anni del primo conflitto mondiale dovettero sostenere una terribile prova che oltre a condurre molti di loro alla morte, strappandoli alle loro famiglie, alle loro madri, alle loro giovani spose e fidanzate, ai loro figli, lasciò in tutti loro, reduci dal fronte, ferite nel corpo e nell’animo, traumi profondi  e non pochi </w:t>
      </w:r>
      <w:r w:rsidR="004B71BB">
        <w:rPr>
          <w:rFonts w:ascii="Times New Roman" w:hAnsi="Times New Roman" w:cs="Times New Roman"/>
          <w:sz w:val="24"/>
          <w:szCs w:val="24"/>
        </w:rPr>
        <w:t>di loro fecero fatica a riprendere una normale vita sociale. Sappiamo poi che le condizioni eccessivamente gravose imposte dalle nazioni vincitrici sugli Stati che avevano perso-soprattutto la Germania- provo</w:t>
      </w:r>
      <w:r w:rsidR="00A00870">
        <w:rPr>
          <w:rFonts w:ascii="Times New Roman" w:hAnsi="Times New Roman" w:cs="Times New Roman"/>
          <w:sz w:val="24"/>
          <w:szCs w:val="24"/>
        </w:rPr>
        <w:t>carono una crescente crisi econo</w:t>
      </w:r>
      <w:r w:rsidR="004B71BB">
        <w:rPr>
          <w:rFonts w:ascii="Times New Roman" w:hAnsi="Times New Roman" w:cs="Times New Roman"/>
          <w:sz w:val="24"/>
          <w:szCs w:val="24"/>
        </w:rPr>
        <w:t>mica e sociale e furono una della cause che favorirono l’ascesa di movimenti nuovi di destra, di acceso nazionalismo, di feroce antisemitismo, come il fasci</w:t>
      </w:r>
      <w:r w:rsidR="00412D17">
        <w:rPr>
          <w:rFonts w:ascii="Times New Roman" w:hAnsi="Times New Roman" w:cs="Times New Roman"/>
          <w:sz w:val="24"/>
          <w:szCs w:val="24"/>
        </w:rPr>
        <w:t>s</w:t>
      </w:r>
      <w:r w:rsidR="004B71BB">
        <w:rPr>
          <w:rFonts w:ascii="Times New Roman" w:hAnsi="Times New Roman" w:cs="Times New Roman"/>
          <w:sz w:val="24"/>
          <w:szCs w:val="24"/>
        </w:rPr>
        <w:t>mo in Italia e il nazionalsocialismo in Germania, il comunismo bolscevico in Russia, che condussero l’</w:t>
      </w:r>
      <w:r w:rsidR="00412D17">
        <w:rPr>
          <w:rFonts w:ascii="Times New Roman" w:hAnsi="Times New Roman" w:cs="Times New Roman"/>
          <w:sz w:val="24"/>
          <w:szCs w:val="24"/>
        </w:rPr>
        <w:t>E</w:t>
      </w:r>
      <w:r w:rsidR="00A00870">
        <w:rPr>
          <w:rFonts w:ascii="Times New Roman" w:hAnsi="Times New Roman" w:cs="Times New Roman"/>
          <w:sz w:val="24"/>
          <w:szCs w:val="24"/>
        </w:rPr>
        <w:t>uropa alla tragedia di un second</w:t>
      </w:r>
      <w:r w:rsidR="004B71BB">
        <w:rPr>
          <w:rFonts w:ascii="Times New Roman" w:hAnsi="Times New Roman" w:cs="Times New Roman"/>
          <w:sz w:val="24"/>
          <w:szCs w:val="24"/>
        </w:rPr>
        <w:t>o co</w:t>
      </w:r>
      <w:r w:rsidR="00A00870">
        <w:rPr>
          <w:rFonts w:ascii="Times New Roman" w:hAnsi="Times New Roman" w:cs="Times New Roman"/>
          <w:sz w:val="24"/>
          <w:szCs w:val="24"/>
        </w:rPr>
        <w:t>n</w:t>
      </w:r>
      <w:r w:rsidR="004B71BB">
        <w:rPr>
          <w:rFonts w:ascii="Times New Roman" w:hAnsi="Times New Roman" w:cs="Times New Roman"/>
          <w:sz w:val="24"/>
          <w:szCs w:val="24"/>
        </w:rPr>
        <w:t>flitto pochi decenni dopo.</w:t>
      </w:r>
      <w:r w:rsidR="00716ECC">
        <w:rPr>
          <w:rFonts w:ascii="Times New Roman" w:hAnsi="Times New Roman" w:cs="Times New Roman"/>
          <w:sz w:val="24"/>
          <w:szCs w:val="24"/>
        </w:rPr>
        <w:t xml:space="preserve"> Tanti giovani</w:t>
      </w:r>
      <w:r w:rsidR="00A00870">
        <w:rPr>
          <w:rFonts w:ascii="Times New Roman" w:hAnsi="Times New Roman" w:cs="Times New Roman"/>
          <w:sz w:val="24"/>
          <w:szCs w:val="24"/>
        </w:rPr>
        <w:t xml:space="preserve"> in quegli anni 1915-1918 parti</w:t>
      </w:r>
      <w:r w:rsidR="00716ECC">
        <w:rPr>
          <w:rFonts w:ascii="Times New Roman" w:hAnsi="Times New Roman" w:cs="Times New Roman"/>
          <w:sz w:val="24"/>
          <w:szCs w:val="24"/>
        </w:rPr>
        <w:t>r</w:t>
      </w:r>
      <w:r w:rsidR="00A00870">
        <w:rPr>
          <w:rFonts w:ascii="Times New Roman" w:hAnsi="Times New Roman" w:cs="Times New Roman"/>
          <w:sz w:val="24"/>
          <w:szCs w:val="24"/>
        </w:rPr>
        <w:t>o</w:t>
      </w:r>
      <w:r w:rsidR="00716ECC">
        <w:rPr>
          <w:rFonts w:ascii="Times New Roman" w:hAnsi="Times New Roman" w:cs="Times New Roman"/>
          <w:sz w:val="24"/>
          <w:szCs w:val="24"/>
        </w:rPr>
        <w:t>no per il fronte, spesso miseramente, mossi da sinceri ideali di amore patrio e non pochi di loro ebbero a vivere un di</w:t>
      </w:r>
      <w:r w:rsidR="00412D17">
        <w:rPr>
          <w:rFonts w:ascii="Times New Roman" w:hAnsi="Times New Roman" w:cs="Times New Roman"/>
          <w:sz w:val="24"/>
          <w:szCs w:val="24"/>
        </w:rPr>
        <w:t>sincanto e un turbamento di fronte</w:t>
      </w:r>
      <w:r w:rsidR="00716ECC">
        <w:rPr>
          <w:rFonts w:ascii="Times New Roman" w:hAnsi="Times New Roman" w:cs="Times New Roman"/>
          <w:sz w:val="24"/>
          <w:szCs w:val="24"/>
        </w:rPr>
        <w:t xml:space="preserve"> alle modalità disumane e talvolta ingannevoli di condurre la guerra. Certo, i giov</w:t>
      </w:r>
      <w:r>
        <w:rPr>
          <w:rFonts w:ascii="Times New Roman" w:hAnsi="Times New Roman" w:cs="Times New Roman"/>
          <w:sz w:val="24"/>
          <w:szCs w:val="24"/>
        </w:rPr>
        <w:t>ani di oggi-un secolo dopo- son</w:t>
      </w:r>
      <w:r w:rsidR="00716ECC">
        <w:rPr>
          <w:rFonts w:ascii="Times New Roman" w:hAnsi="Times New Roman" w:cs="Times New Roman"/>
          <w:sz w:val="24"/>
          <w:szCs w:val="24"/>
        </w:rPr>
        <w:t xml:space="preserve">o molto cambiati, forse non sono capaci in certi aspetti di slanci ideali, nello stesso tempo meno disponibili a lasciarsi catturare da sogni di guerra o di eccessivi </w:t>
      </w:r>
      <w:r>
        <w:rPr>
          <w:rFonts w:ascii="Times New Roman" w:hAnsi="Times New Roman" w:cs="Times New Roman"/>
          <w:sz w:val="24"/>
          <w:szCs w:val="24"/>
        </w:rPr>
        <w:t xml:space="preserve">nazionalismi. </w:t>
      </w:r>
      <w:r w:rsidR="000C34F8">
        <w:rPr>
          <w:rFonts w:ascii="Times New Roman" w:hAnsi="Times New Roman" w:cs="Times New Roman"/>
          <w:sz w:val="24"/>
          <w:szCs w:val="24"/>
        </w:rPr>
        <w:t>Anche s</w:t>
      </w:r>
      <w:r w:rsidR="00716ECC">
        <w:rPr>
          <w:rFonts w:ascii="Times New Roman" w:hAnsi="Times New Roman" w:cs="Times New Roman"/>
          <w:sz w:val="24"/>
          <w:szCs w:val="24"/>
        </w:rPr>
        <w:t>e</w:t>
      </w:r>
      <w:r w:rsidR="000C34F8">
        <w:rPr>
          <w:rFonts w:ascii="Times New Roman" w:hAnsi="Times New Roman" w:cs="Times New Roman"/>
          <w:sz w:val="24"/>
          <w:szCs w:val="24"/>
        </w:rPr>
        <w:t xml:space="preserve"> </w:t>
      </w:r>
      <w:r w:rsidR="00716ECC">
        <w:rPr>
          <w:rFonts w:ascii="Times New Roman" w:hAnsi="Times New Roman" w:cs="Times New Roman"/>
          <w:sz w:val="24"/>
          <w:szCs w:val="24"/>
        </w:rPr>
        <w:t>non mancano nell’Eur</w:t>
      </w:r>
      <w:r>
        <w:rPr>
          <w:rFonts w:ascii="Times New Roman" w:hAnsi="Times New Roman" w:cs="Times New Roman"/>
          <w:sz w:val="24"/>
          <w:szCs w:val="24"/>
        </w:rPr>
        <w:t>o</w:t>
      </w:r>
      <w:r w:rsidR="00716ECC">
        <w:rPr>
          <w:rFonts w:ascii="Times New Roman" w:hAnsi="Times New Roman" w:cs="Times New Roman"/>
          <w:sz w:val="24"/>
          <w:szCs w:val="24"/>
        </w:rPr>
        <w:t>pa di oggi, fenomeni preoccupanti di egoismo, di chiusura, di populismi xenofobi e miopi.</w:t>
      </w:r>
    </w:p>
    <w:p w:rsidR="00412D17" w:rsidRDefault="00184907" w:rsidP="00184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gior</w:t>
      </w:r>
      <w:r w:rsidR="00716ECC">
        <w:rPr>
          <w:rFonts w:ascii="Times New Roman" w:hAnsi="Times New Roman" w:cs="Times New Roman"/>
          <w:sz w:val="24"/>
          <w:szCs w:val="24"/>
        </w:rPr>
        <w:t>no preghiamo allora perché la nostra Italia e l’Europa tutta si rendano conto e apprezzino il bene della pace:</w:t>
      </w:r>
      <w:r w:rsidR="00A00870">
        <w:rPr>
          <w:rFonts w:ascii="Times New Roman" w:hAnsi="Times New Roman" w:cs="Times New Roman"/>
          <w:sz w:val="24"/>
          <w:szCs w:val="24"/>
        </w:rPr>
        <w:t xml:space="preserve"> mai l’Europa dalla fine della seconda guerra ha god</w:t>
      </w:r>
      <w:r w:rsidR="00412D17">
        <w:rPr>
          <w:rFonts w:ascii="Times New Roman" w:hAnsi="Times New Roman" w:cs="Times New Roman"/>
          <w:sz w:val="24"/>
          <w:szCs w:val="24"/>
        </w:rPr>
        <w:t xml:space="preserve">uto di </w:t>
      </w:r>
      <w:r w:rsidR="00A00870">
        <w:rPr>
          <w:rFonts w:ascii="Times New Roman" w:hAnsi="Times New Roman" w:cs="Times New Roman"/>
          <w:sz w:val="24"/>
          <w:szCs w:val="24"/>
        </w:rPr>
        <w:t xml:space="preserve">un periodo </w:t>
      </w:r>
      <w:r w:rsidR="00A00870">
        <w:rPr>
          <w:rFonts w:ascii="Times New Roman" w:hAnsi="Times New Roman" w:cs="Times New Roman"/>
          <w:sz w:val="24"/>
          <w:szCs w:val="24"/>
        </w:rPr>
        <w:lastRenderedPageBreak/>
        <w:t>così intenso di pace-nonostante</w:t>
      </w:r>
      <w:r w:rsidR="00412D17">
        <w:rPr>
          <w:rFonts w:ascii="Times New Roman" w:hAnsi="Times New Roman" w:cs="Times New Roman"/>
          <w:sz w:val="24"/>
          <w:szCs w:val="24"/>
        </w:rPr>
        <w:t xml:space="preserve"> non siano manc</w:t>
      </w:r>
      <w:r>
        <w:rPr>
          <w:rFonts w:ascii="Times New Roman" w:hAnsi="Times New Roman" w:cs="Times New Roman"/>
          <w:sz w:val="24"/>
          <w:szCs w:val="24"/>
        </w:rPr>
        <w:t>ate le terribili esperienze del</w:t>
      </w:r>
      <w:r w:rsidR="00412D1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2D17">
        <w:rPr>
          <w:rFonts w:ascii="Times New Roman" w:hAnsi="Times New Roman" w:cs="Times New Roman"/>
          <w:sz w:val="24"/>
          <w:szCs w:val="24"/>
        </w:rPr>
        <w:t xml:space="preserve"> guerra in Bosnia- e nazioni che un secolo fa si facevano guerra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D17">
        <w:rPr>
          <w:rFonts w:ascii="Times New Roman" w:hAnsi="Times New Roman" w:cs="Times New Roman"/>
          <w:sz w:val="24"/>
          <w:szCs w:val="24"/>
        </w:rPr>
        <w:t xml:space="preserve"> oggi collabo</w:t>
      </w:r>
      <w:r>
        <w:rPr>
          <w:rFonts w:ascii="Times New Roman" w:hAnsi="Times New Roman" w:cs="Times New Roman"/>
          <w:sz w:val="24"/>
          <w:szCs w:val="24"/>
        </w:rPr>
        <w:t>rano per un comune progetto di E</w:t>
      </w:r>
      <w:r w:rsidR="00412D17">
        <w:rPr>
          <w:rFonts w:ascii="Times New Roman" w:hAnsi="Times New Roman" w:cs="Times New Roman"/>
          <w:sz w:val="24"/>
          <w:szCs w:val="24"/>
        </w:rPr>
        <w:t>uropa unita, con i suoi limiti, i suoi rischi, ma anche le sue opportunità.</w:t>
      </w:r>
    </w:p>
    <w:p w:rsidR="00716ECC" w:rsidRPr="00DC7E3A" w:rsidRDefault="00412D17" w:rsidP="00184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Preghiamo perché cresca un </w:t>
      </w:r>
      <w:r w:rsidR="00184907">
        <w:rPr>
          <w:rFonts w:ascii="Times New Roman" w:hAnsi="Times New Roman" w:cs="Times New Roman"/>
          <w:sz w:val="24"/>
          <w:szCs w:val="24"/>
        </w:rPr>
        <w:t>amore alla patria, con la propr</w:t>
      </w:r>
      <w:r>
        <w:rPr>
          <w:rFonts w:ascii="Times New Roman" w:hAnsi="Times New Roman" w:cs="Times New Roman"/>
          <w:sz w:val="24"/>
          <w:szCs w:val="24"/>
        </w:rPr>
        <w:t>ia identità, cultura e tradizione che non sia un nazionalismo chiuso e oppressivo, perché l’Europa  non sia un contenitore che annega e appiattisce  tutte le differenze, ma sia davvero un’Europa dei popoli e delle culture. Un’Europa che finalmente può abbracciare, amare non solo i paesi occidentali ma anche quelli dell’est: trenta anni fa cr</w:t>
      </w:r>
      <w:r w:rsidR="00184907">
        <w:rPr>
          <w:rFonts w:ascii="Times New Roman" w:hAnsi="Times New Roman" w:cs="Times New Roman"/>
          <w:sz w:val="24"/>
          <w:szCs w:val="24"/>
        </w:rPr>
        <w:t>ollava il muro di Berlino, si apriva una nu</w:t>
      </w:r>
      <w:r>
        <w:rPr>
          <w:rFonts w:ascii="Times New Roman" w:hAnsi="Times New Roman" w:cs="Times New Roman"/>
          <w:sz w:val="24"/>
          <w:szCs w:val="24"/>
        </w:rPr>
        <w:t xml:space="preserve">ova vita per popoli oppressi e silenziati dal dominio comunista. Che tutti abbiamo a </w:t>
      </w:r>
      <w:r w:rsidR="00184907">
        <w:rPr>
          <w:rFonts w:ascii="Times New Roman" w:hAnsi="Times New Roman" w:cs="Times New Roman"/>
          <w:sz w:val="24"/>
          <w:szCs w:val="24"/>
        </w:rPr>
        <w:t>servire l’uomo e</w:t>
      </w:r>
      <w:bookmarkStart w:id="0" w:name="_GoBack"/>
      <w:bookmarkEnd w:id="0"/>
      <w:r w:rsidR="00184907">
        <w:rPr>
          <w:rFonts w:ascii="Times New Roman" w:hAnsi="Times New Roman" w:cs="Times New Roman"/>
          <w:sz w:val="24"/>
          <w:szCs w:val="24"/>
        </w:rPr>
        <w:t xml:space="preserve"> che non manchino guide sagge e affidabili. Amen.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6ECC" w:rsidRPr="00DC7E3A" w:rsidSect="00184907">
      <w:pgSz w:w="11907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3A"/>
    <w:rsid w:val="000C34F8"/>
    <w:rsid w:val="00184907"/>
    <w:rsid w:val="00350577"/>
    <w:rsid w:val="00412D17"/>
    <w:rsid w:val="004B71BB"/>
    <w:rsid w:val="006660DB"/>
    <w:rsid w:val="00716ECC"/>
    <w:rsid w:val="00A00870"/>
    <w:rsid w:val="00AE1A7E"/>
    <w:rsid w:val="00DC7E3A"/>
    <w:rsid w:val="00F1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78B3-7C70-40EF-A771-C6BD59F4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Sacchi</dc:creator>
  <cp:lastModifiedBy>Nicolas Sacchi</cp:lastModifiedBy>
  <cp:revision>2</cp:revision>
  <dcterms:created xsi:type="dcterms:W3CDTF">2019-11-06T08:20:00Z</dcterms:created>
  <dcterms:modified xsi:type="dcterms:W3CDTF">2019-11-06T09:52:00Z</dcterms:modified>
</cp:coreProperties>
</file>