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CDD60" w14:textId="77777777" w:rsidR="00213D33" w:rsidRDefault="00213D33" w:rsidP="0021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Omelia ai Primi Vespri di Pentecoste</w:t>
      </w:r>
    </w:p>
    <w:p w14:paraId="03257EC0" w14:textId="77777777" w:rsidR="00213D33" w:rsidRDefault="00213D33" w:rsidP="0021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sabato 14 maggio 2016</w:t>
      </w:r>
    </w:p>
    <w:p w14:paraId="507C3B2E" w14:textId="77777777" w:rsidR="00213D33" w:rsidRDefault="00213D33" w:rsidP="00213D33">
      <w:pPr>
        <w:jc w:val="center"/>
        <w:rPr>
          <w:b/>
          <w:sz w:val="28"/>
          <w:szCs w:val="28"/>
        </w:rPr>
      </w:pPr>
    </w:p>
    <w:p w14:paraId="48F72CBA" w14:textId="77777777" w:rsidR="00213D33" w:rsidRDefault="00213D33" w:rsidP="00213D33">
      <w:pPr>
        <w:jc w:val="center"/>
        <w:rPr>
          <w:b/>
          <w:sz w:val="28"/>
          <w:szCs w:val="28"/>
        </w:rPr>
      </w:pPr>
    </w:p>
    <w:p w14:paraId="4D7BC452" w14:textId="77777777" w:rsidR="00213D33" w:rsidRDefault="006B0FED" w:rsidP="00213D33">
      <w:pPr>
        <w:jc w:val="both"/>
      </w:pPr>
      <w:r>
        <w:t>Carissimi fratelli e sorelle,</w:t>
      </w:r>
    </w:p>
    <w:p w14:paraId="20275515" w14:textId="651FC731" w:rsidR="006B0FED" w:rsidRDefault="006B0FED" w:rsidP="00213D33">
      <w:pPr>
        <w:jc w:val="both"/>
      </w:pPr>
      <w:r>
        <w:t xml:space="preserve">La nostra veglia di Pentecoste, con la celebrazione dei Primi Vespri, assume quest’anno un carattere particolare, perché </w:t>
      </w:r>
      <w:proofErr w:type="gramStart"/>
      <w:r>
        <w:t>celebriamo</w:t>
      </w:r>
      <w:proofErr w:type="gramEnd"/>
      <w:r>
        <w:t xml:space="preserve"> il Giubileo dei Movimenti, Gruppi e Associazioni Ecclesiali, che arricchiscono la vita della nostra Chiesa. Saluto con gioia tutti voi, qui convenuti: abbiamo attraversato la Porta della Misericordia, abbiamo confessato la nostra</w:t>
      </w:r>
      <w:r w:rsidR="00D36FCD">
        <w:t xml:space="preserve"> fede</w:t>
      </w:r>
      <w:bookmarkStart w:id="0" w:name="_GoBack"/>
      <w:bookmarkEnd w:id="0"/>
      <w:r>
        <w:t xml:space="preserve">, abbiamo elevato la nostra preghiera per il Papa, e ora nell’intensa e ricca Liturgia di questi Vespri, invochiamo con fiducia </w:t>
      </w:r>
      <w:proofErr w:type="gramStart"/>
      <w:r>
        <w:t>la grazia dello Spirito</w:t>
      </w:r>
      <w:proofErr w:type="gramEnd"/>
      <w:r>
        <w:t xml:space="preserve"> su noi, sulla Chiesa tutta, sulla nostra comunità diocesana.</w:t>
      </w:r>
    </w:p>
    <w:p w14:paraId="61D8937B" w14:textId="075305A3" w:rsidR="00FA4279" w:rsidRDefault="00FA4279" w:rsidP="00213D33">
      <w:pPr>
        <w:jc w:val="both"/>
      </w:pPr>
      <w:r>
        <w:t>Entriamo nella grande Solennità di Pentecoste, che ogni anno ci fa rivivere l’evento che rappresenta l’inizio della Chiesa: la discesa dello Spirito, promesso da Cristo, nel segno del vento possente e impetuoso, e delle lingue di fuoco, che si posano sui discepoli in preghiera e li trasformano in testimoni appassionati del Risorto. Sì, nel giorno di Pentecoste, nasce la Chiesa, una Chiesa “in uscita”, che parla lingue diverse, si fa comprendere da tutti i pellegrini, saliti a Gerusalemme per la festa, ma annuncia lo stesso mistero, dando testimonianza alla Pasqua di Gesù, alla perenne presenza del Vivente, che continua a camminare con noi e vuole raggiungere ogni cuore!</w:t>
      </w:r>
    </w:p>
    <w:p w14:paraId="0F6DD55A" w14:textId="77777777" w:rsidR="00BF2A8E" w:rsidRDefault="00BF2A8E" w:rsidP="00213D33">
      <w:pPr>
        <w:jc w:val="both"/>
      </w:pPr>
    </w:p>
    <w:p w14:paraId="039E8F4D" w14:textId="026B3F43" w:rsidR="00BF2A8E" w:rsidRDefault="00BF2A8E" w:rsidP="00213D33">
      <w:pPr>
        <w:jc w:val="both"/>
      </w:pPr>
      <w:r>
        <w:t xml:space="preserve">Il giovane don Giovanni Battista Montini – il futuro beato Papa Paolo VI – chiamava </w:t>
      </w:r>
      <w:proofErr w:type="gramStart"/>
      <w:r>
        <w:t>questa</w:t>
      </w:r>
      <w:proofErr w:type="gramEnd"/>
      <w:r>
        <w:t xml:space="preserve"> Solennità «la festa delle anime»</w:t>
      </w:r>
      <w:r w:rsidR="0063272F">
        <w:t xml:space="preserve"> e paragonandola al Natale e a</w:t>
      </w:r>
      <w:r>
        <w:t xml:space="preserve">lla Pasqua, così annotava: </w:t>
      </w:r>
      <w:proofErr w:type="gramStart"/>
      <w:r>
        <w:t>«</w:t>
      </w:r>
      <w:proofErr w:type="gramEnd"/>
      <w:r w:rsidR="0063272F">
        <w:t>Delle maggiori altre solennità, una ci dava l’Incarnazione, l’altra la Redenzione; questa ci dà la Santificazione. Dio con noi, Dio per noi, Dio in noi</w:t>
      </w:r>
      <w:r>
        <w:t>»</w:t>
      </w:r>
      <w:r w:rsidR="0063272F">
        <w:t xml:space="preserve"> (</w:t>
      </w:r>
      <w:proofErr w:type="gramStart"/>
      <w:r w:rsidR="0063272F">
        <w:t>G.B.</w:t>
      </w:r>
      <w:proofErr w:type="gramEnd"/>
      <w:r w:rsidR="0063272F">
        <w:t xml:space="preserve"> MONTINI, </w:t>
      </w:r>
      <w:r w:rsidR="0063272F">
        <w:rPr>
          <w:i/>
        </w:rPr>
        <w:t>Le stagioni dello spirito</w:t>
      </w:r>
      <w:r w:rsidR="0063272F">
        <w:t xml:space="preserve">, Editrice </w:t>
      </w:r>
      <w:proofErr w:type="spellStart"/>
      <w:r w:rsidR="0063272F">
        <w:t>Studium</w:t>
      </w:r>
      <w:proofErr w:type="spellEnd"/>
      <w:r w:rsidR="0063272F">
        <w:t xml:space="preserve">, Roma 2012, 134). </w:t>
      </w:r>
      <w:proofErr w:type="gramStart"/>
      <w:r w:rsidR="0063272F">
        <w:t>In effetti</w:t>
      </w:r>
      <w:proofErr w:type="gramEnd"/>
      <w:r w:rsidR="0063272F">
        <w:t xml:space="preserve"> il dono dello Spirito è il dono di una presenza ineffabile eppur reale, che viene a abitare in noi, nella nostra anima, nella profondità del nostro “io” spirituale, e ci trasforma in nuove creature: fa di noi</w:t>
      </w:r>
      <w:r w:rsidR="00087DBC">
        <w:t xml:space="preserve"> dei</w:t>
      </w:r>
      <w:r w:rsidR="0063272F">
        <w:t xml:space="preserve"> figli di Dio, membra vive del corpo di Cristo, e dimora della Santissima Trinità. È la vita di grazia che </w:t>
      </w:r>
      <w:proofErr w:type="gramStart"/>
      <w:r w:rsidR="0063272F">
        <w:t>viene</w:t>
      </w:r>
      <w:proofErr w:type="gramEnd"/>
      <w:r w:rsidR="0063272F">
        <w:t xml:space="preserve"> innestata in noi con il Battesimo, e che viene perfezionata e alimentata con i sacramenti della Cresima e dell’Eucaristia, restaurata e rinnovata con il Sacramento della Penitenza. Questa presenza dello Spirito diviene sorgente di una nuova esistenza, di un modo d’essere, di pensare e d’agire, che si </w:t>
      </w:r>
      <w:r w:rsidR="00087DBC">
        <w:t>esprime</w:t>
      </w:r>
      <w:r w:rsidR="0063272F">
        <w:t xml:space="preserve"> attraverso le virtù teologali della fede, della speranza e d</w:t>
      </w:r>
      <w:r w:rsidR="00087DBC">
        <w:t>ella carità, e attraverso i doni</w:t>
      </w:r>
      <w:r w:rsidR="0063272F">
        <w:t xml:space="preserve"> dello Spirito Santo, che ci rendono sempre più docili e disponibili alla sua azione, alle sue ispirazioni, alle sue mozioni di luce e di forza.</w:t>
      </w:r>
      <w:r w:rsidR="003A3560">
        <w:t xml:space="preserve"> Davvero la Pentecoste è la prima manifestazione di questa presenza che da allora pervade la vita della Chiesa, </w:t>
      </w:r>
      <w:proofErr w:type="gramStart"/>
      <w:r w:rsidR="003A3560">
        <w:t>pervade</w:t>
      </w:r>
      <w:proofErr w:type="gramEnd"/>
      <w:r w:rsidR="003A3560">
        <w:t xml:space="preserve"> la vita delle anime e delle persone, presenza che dovremmo adorare nel silenzio, che dovremmo</w:t>
      </w:r>
      <w:r w:rsidR="00087DBC">
        <w:t xml:space="preserve"> invocare nella preghiera, alla quale</w:t>
      </w:r>
      <w:r w:rsidR="003A3560">
        <w:t xml:space="preserve"> dovremmo ricorrere nell’ora della prova, della tentazione, della fatica.</w:t>
      </w:r>
      <w:r w:rsidR="00087DBC">
        <w:t xml:space="preserve"> Troppe volte, fratelli e sorelle, viviamo senza custodire una familiarità fiduciosa con lo Spirito, </w:t>
      </w:r>
      <w:r w:rsidR="00087DBC">
        <w:rPr>
          <w:i/>
        </w:rPr>
        <w:t xml:space="preserve">Dulcis </w:t>
      </w:r>
      <w:proofErr w:type="spellStart"/>
      <w:r w:rsidR="00087DBC">
        <w:rPr>
          <w:i/>
        </w:rPr>
        <w:t>hospes</w:t>
      </w:r>
      <w:proofErr w:type="spellEnd"/>
      <w:r w:rsidR="00087DBC">
        <w:rPr>
          <w:i/>
        </w:rPr>
        <w:t xml:space="preserve"> </w:t>
      </w:r>
      <w:proofErr w:type="spellStart"/>
      <w:r w:rsidR="00087DBC">
        <w:rPr>
          <w:i/>
        </w:rPr>
        <w:t>animae</w:t>
      </w:r>
      <w:proofErr w:type="spellEnd"/>
      <w:r w:rsidR="00087DBC">
        <w:t xml:space="preserve">, troppe volte ci dimentichiamo della sua presenza in noi e contiamo solo sulle nostre deboli energie per affrontare il cammino della vita. In fondo lo Spirito è dono di grazia e di misericordia, che ci permette sempre di ripartire, di rialzarci dopo ogni caduta, che sostiene la nostra povera e stentata preghiera, che ci consente di attraversare anche le ore oscure della vita e della storia, senza perdere la speranza, senza smarrire la luce della fede! Come saremmo soli e indifesi senza </w:t>
      </w:r>
      <w:proofErr w:type="gramStart"/>
      <w:r w:rsidR="00087DBC">
        <w:t>questo</w:t>
      </w:r>
      <w:proofErr w:type="gramEnd"/>
      <w:r w:rsidR="00087DBC">
        <w:t xml:space="preserve"> avvocato che ci assiste, ci difende, ci consola: per questo lo chiamiamo il </w:t>
      </w:r>
      <w:proofErr w:type="spellStart"/>
      <w:r w:rsidR="00087DBC">
        <w:t>Paràclito</w:t>
      </w:r>
      <w:proofErr w:type="spellEnd"/>
      <w:r w:rsidR="00087DBC">
        <w:t>, il Consolatore!</w:t>
      </w:r>
    </w:p>
    <w:p w14:paraId="075A84BC" w14:textId="77777777" w:rsidR="00087DBC" w:rsidRDefault="00087DBC" w:rsidP="00213D33">
      <w:pPr>
        <w:jc w:val="both"/>
      </w:pPr>
    </w:p>
    <w:p w14:paraId="1DF11822" w14:textId="2EB386BB" w:rsidR="00087DBC" w:rsidRDefault="00087DBC" w:rsidP="00213D33">
      <w:pPr>
        <w:jc w:val="both"/>
      </w:pPr>
      <w:proofErr w:type="gramStart"/>
      <w:r>
        <w:t>Ma</w:t>
      </w:r>
      <w:proofErr w:type="gramEnd"/>
      <w:r>
        <w:t xml:space="preserve"> la festa di Pentecoste ci fa guardare </w:t>
      </w:r>
      <w:r w:rsidR="00B8002A">
        <w:t xml:space="preserve">anche ai segni visibili dell’azione e della presenza dello Spirito, così come li possiamo riconoscere, con gratitudine e con letizia, nella vita della Chiesa, perché lo Spirito è l’anima di questo corpo vivo di Cristo, che noi tutti formiamo: la Chiesa, la comunità dei discepoli e degli amici del Signore, il segno storico e reale di Cristo risorto, vivo e presente. Ora il primo segno dello Spirito è il miracolo di un’unità multiforme, che sa accogliere e valorizzare tante differenze, tante sfumature, tanti doni diversi, nella comunione di un’unica fede e di una comune testimonianza: appunto come avvenne il giorno di Pentecoste, nel dono della varietà </w:t>
      </w:r>
      <w:r w:rsidR="00B8002A">
        <w:lastRenderedPageBreak/>
        <w:t xml:space="preserve">delle lingue che proclamavano lo stesso annuncio di salvezza! </w:t>
      </w:r>
      <w:r w:rsidR="00134588">
        <w:t xml:space="preserve">Così ricordava Papa Francesco nella Pentecoste del 2013: </w:t>
      </w:r>
      <w:proofErr w:type="gramStart"/>
      <w:r w:rsidR="00134588">
        <w:t>«</w:t>
      </w:r>
      <w:proofErr w:type="gramEnd"/>
      <w:r w:rsidR="00134588">
        <w:rPr>
          <w:rFonts w:eastAsia="Times New Roman"/>
        </w:rPr>
        <w:t>Lo Spirito Santo, apparentemente, sembra creare disordine nella Chiesa, perché porta la diversità dei carismi, dei doni; ma tutto questo invece, sotto la sua azione, è una grande ricchezza, perché lo Spirito Santo è lo Spirito di unità, che non significa uniformità, ma ricondurre il tutto all’</w:t>
      </w:r>
      <w:r w:rsidR="00134588">
        <w:rPr>
          <w:rFonts w:eastAsia="Times New Roman"/>
          <w:i/>
          <w:iCs/>
        </w:rPr>
        <w:t>armonia</w:t>
      </w:r>
      <w:r w:rsidR="00134588">
        <w:rPr>
          <w:rFonts w:eastAsia="Times New Roman"/>
        </w:rPr>
        <w:t>. Nella Chiesa l’armonia la fa lo Spirito Santo. Uno dei Padri della Chiesa ha un’espressione che mi piace tanto: lo Spirito Santo “</w:t>
      </w:r>
      <w:r w:rsidR="00134588">
        <w:rPr>
          <w:rFonts w:eastAsia="Times New Roman"/>
          <w:i/>
          <w:iCs/>
        </w:rPr>
        <w:t xml:space="preserve">ipse </w:t>
      </w:r>
      <w:proofErr w:type="spellStart"/>
      <w:r w:rsidR="00134588">
        <w:rPr>
          <w:rFonts w:eastAsia="Times New Roman"/>
          <w:i/>
          <w:iCs/>
        </w:rPr>
        <w:t>harmonia</w:t>
      </w:r>
      <w:proofErr w:type="spellEnd"/>
      <w:r w:rsidR="00134588">
        <w:rPr>
          <w:rFonts w:eastAsia="Times New Roman"/>
          <w:i/>
          <w:iCs/>
        </w:rPr>
        <w:t xml:space="preserve"> est</w:t>
      </w:r>
      <w:r w:rsidR="00134588">
        <w:rPr>
          <w:rFonts w:eastAsia="Times New Roman"/>
        </w:rPr>
        <w:t>”. Lui è proprio l’armonia. Solo Lui può suscitare la diversità, la pluralità, la molteplicità e, nello stesso tempo, operare l’unità</w:t>
      </w:r>
      <w:r w:rsidR="00134588">
        <w:t>» (omelia di Pentecoste, 19/05/2013).</w:t>
      </w:r>
    </w:p>
    <w:p w14:paraId="24E0141D" w14:textId="27698413" w:rsidR="00B8002A" w:rsidRDefault="00B8002A" w:rsidP="00213D33">
      <w:pPr>
        <w:jc w:val="both"/>
      </w:pPr>
      <w:r>
        <w:t>Segno dello Spirito sono i molteplici carismi, doni di grazia che arricchiscono la vita della Chiesa, e che sono</w:t>
      </w:r>
      <w:r w:rsidR="00134588">
        <w:t xml:space="preserve"> all’origine</w:t>
      </w:r>
      <w:r>
        <w:t xml:space="preserve"> anche dei movimenti, </w:t>
      </w:r>
      <w:proofErr w:type="gramStart"/>
      <w:r>
        <w:t>aggregazioni</w:t>
      </w:r>
      <w:proofErr w:type="gramEnd"/>
      <w:r>
        <w:t xml:space="preserve"> e nuove comunità, che soprattutto negli anni dopo il Concilio sono cresciuti e si sono diffusi: questa sera noi celebriamo il vostro Giubileo, carissimi amici, membri di queste realtà vive, presenti nella nostra chiesa di Pavia. Vi ringrazio come Vescovo e padre, per il d</w:t>
      </w:r>
      <w:r w:rsidR="00704432">
        <w:t>ono che siete e che portate nella</w:t>
      </w:r>
      <w:r>
        <w:t xml:space="preserve"> nostra Diocesi, </w:t>
      </w:r>
      <w:proofErr w:type="gramStart"/>
      <w:r>
        <w:t xml:space="preserve">vi </w:t>
      </w:r>
      <w:proofErr w:type="gramEnd"/>
      <w:r>
        <w:t>incoraggio a vivere con fedeltà e gioia il carisma che caratterizza i</w:t>
      </w:r>
      <w:r w:rsidR="00704432">
        <w:t>l vostro cammino</w:t>
      </w:r>
      <w:r>
        <w:t>, e a sentirvi pienamente parte della nostra Chiesa: voi siete chiamati a vivere i vostri doni dentro il grembo mater</w:t>
      </w:r>
      <w:r w:rsidR="00704432">
        <w:t xml:space="preserve">no della Chiesa, portando </w:t>
      </w:r>
      <w:r>
        <w:t>il vostro contributo di servizio nelle comunità parrocchiali e nei vari ambienti di vita. Non dimenticate mai che la Chiesa a Pentecoste è nata subito come comunità aperta, spalancata alla missione, e che, come ogni credente e come ogni autentica comunità cristiana, siete chiamati a vivere la vostra testimonianza di fede nel mondo, nei vari ambienti dove si svolge la vita degli uomini e delle donne oggi (la scuola, l’università, il lavoro, i luoghi della malattia e della cura, le famiglie, il quartiere)</w:t>
      </w:r>
      <w:r w:rsidR="00704432">
        <w:t>. Per questo invoco con voi stasera una rinnovata effusione dello Spirito e vi chiedo di non chiudervi nei vostri gruppi, ma di vivere nel respiro pieno della Chiesa e soprattutto di essere testimoni di Cristo nell’ambiente dove ciascuno di voi è posto: i carismi con cui lo Spirito arricchisce le vostre realtà non sono solo per voi, ma sono un dono per la Chiesa che è in Pavia e per gli uomini del nostro tempo, delle nostre città e paesi, un dono che, se è conservato o tenuto per sé, invecchia, non desta più attrattiva e si spegne, senza dare più frutto!</w:t>
      </w:r>
    </w:p>
    <w:p w14:paraId="15FC8939" w14:textId="77777777" w:rsidR="00704432" w:rsidRDefault="00704432" w:rsidP="00213D33">
      <w:pPr>
        <w:jc w:val="both"/>
      </w:pPr>
    </w:p>
    <w:p w14:paraId="14290BA7" w14:textId="1454B200" w:rsidR="00704432" w:rsidRDefault="00704432" w:rsidP="00213D33">
      <w:pPr>
        <w:jc w:val="both"/>
      </w:pPr>
      <w:r>
        <w:t xml:space="preserve">Un’ultima parola, permettete che la rivolga ai battezzati che oggi depongono le vesti bianche ricevute la notte di Pasqua: carissimi amici, stasera siete qui a rinnovare il vostro grazie al Signore per il dono che avete ricevuto </w:t>
      </w:r>
      <w:r w:rsidR="00BF65FD">
        <w:t>nella Pasqua, diventando cristiani, membri vivi del corpo di Cristo. Avete ricevuto anche voi la pienezza dello Spirito, siete diventati partecipi della Pasqua del Signore e della Pentecoste della Chies</w:t>
      </w:r>
      <w:r w:rsidR="00DD105A">
        <w:t>a nascente: state fedeli ai doni di Dio</w:t>
      </w:r>
      <w:r w:rsidR="00BF65FD">
        <w:t>, alimentate la vostra fede nella comunità cristiana, stando legati a fratelli e sorelle che siano per voi testimoni e aiuto a crescere nell’amore a Cristo, e portare il profumo della vostra vita toccata da Gesù nella nostra Chiesa e nei rapporti che vivete in famiglia, sul lavoro, con gli amici.</w:t>
      </w:r>
    </w:p>
    <w:p w14:paraId="103D71C9" w14:textId="77777777" w:rsidR="00DD105A" w:rsidRDefault="00DD105A" w:rsidP="00213D33">
      <w:pPr>
        <w:jc w:val="both"/>
      </w:pPr>
    </w:p>
    <w:p w14:paraId="2042DFF2" w14:textId="311DB318" w:rsidR="00DD105A" w:rsidRPr="00B8002A" w:rsidRDefault="00DD105A" w:rsidP="00213D33">
      <w:pPr>
        <w:jc w:val="both"/>
      </w:pPr>
      <w:r>
        <w:t>Su voi e su noi tutti invochiamo lo Spirito del Risorto e facciamo nostra la preghiera intensa e forte della Chiesa: «Vieni, Spirito Santo, riempi il cuore dei tuoi fedeli e accendi in essi il fuoco del tuo amore!» Amen.</w:t>
      </w:r>
    </w:p>
    <w:sectPr w:rsidR="00DD105A" w:rsidRPr="00B8002A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33"/>
    <w:rsid w:val="00087DBC"/>
    <w:rsid w:val="00134588"/>
    <w:rsid w:val="00213D33"/>
    <w:rsid w:val="003A3560"/>
    <w:rsid w:val="0063272F"/>
    <w:rsid w:val="006B0FED"/>
    <w:rsid w:val="00704432"/>
    <w:rsid w:val="00B8002A"/>
    <w:rsid w:val="00BF2A8E"/>
    <w:rsid w:val="00BF65FD"/>
    <w:rsid w:val="00D36FCD"/>
    <w:rsid w:val="00DD105A"/>
    <w:rsid w:val="00F75CE7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2F27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1182</Words>
  <Characters>6738</Characters>
  <Application>Microsoft Macintosh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12</cp:revision>
  <dcterms:created xsi:type="dcterms:W3CDTF">2016-05-13T15:43:00Z</dcterms:created>
  <dcterms:modified xsi:type="dcterms:W3CDTF">2016-05-14T20:44:00Z</dcterms:modified>
</cp:coreProperties>
</file>