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D1C05" w14:textId="77777777" w:rsidR="00F75CE7" w:rsidRDefault="00631D04" w:rsidP="0063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Solennità di Maria madre di Dio – Giornata della Pace</w:t>
      </w:r>
    </w:p>
    <w:p w14:paraId="0018ACEF" w14:textId="77777777" w:rsidR="00631D04" w:rsidRDefault="00631D04" w:rsidP="0063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1° gennaio 2017</w:t>
      </w:r>
    </w:p>
    <w:p w14:paraId="4DAEFA61" w14:textId="77777777" w:rsidR="00631D04" w:rsidRDefault="00631D04" w:rsidP="00631D04">
      <w:pPr>
        <w:jc w:val="center"/>
        <w:rPr>
          <w:b/>
          <w:sz w:val="28"/>
          <w:szCs w:val="28"/>
        </w:rPr>
      </w:pPr>
    </w:p>
    <w:p w14:paraId="4CC845DD" w14:textId="77777777" w:rsidR="00631D04" w:rsidRDefault="00631D04" w:rsidP="00631D04">
      <w:pPr>
        <w:jc w:val="center"/>
        <w:rPr>
          <w:b/>
          <w:sz w:val="28"/>
          <w:szCs w:val="28"/>
        </w:rPr>
      </w:pPr>
    </w:p>
    <w:p w14:paraId="3A2D029B" w14:textId="77777777" w:rsidR="00631D04" w:rsidRDefault="00A83B72" w:rsidP="00631D04">
      <w:pPr>
        <w:jc w:val="both"/>
      </w:pPr>
      <w:r>
        <w:t>Carissimi fratelli e sorelle,</w:t>
      </w:r>
    </w:p>
    <w:p w14:paraId="6BC9CD8C" w14:textId="77777777" w:rsidR="00A83B72" w:rsidRDefault="00A83B72" w:rsidP="00631D04">
      <w:pPr>
        <w:jc w:val="both"/>
      </w:pPr>
      <w:r>
        <w:t xml:space="preserve">Il primo giorno del nuovo anno è anche il culmine dell’Ottava natalizia, e in questo giorno la Chiesa celebra la festa di Maria, madre di Dio: è il più antico titolo con cui la Vergine è stata venerata e invocata dai fedeli. “Madre di Dio”: </w:t>
      </w:r>
      <w:proofErr w:type="spellStart"/>
      <w:r>
        <w:rPr>
          <w:i/>
        </w:rPr>
        <w:t>Theotokos</w:t>
      </w:r>
      <w:proofErr w:type="spellEnd"/>
      <w:r>
        <w:t>, colei che ha generato Dio! C’è qualcosa di paradossale in questa espressione della nostra fede: come può una creatura, una donna, essere “madre di Dio?” Non siamo forse di fronte a un mito o a un simbolo?</w:t>
      </w:r>
    </w:p>
    <w:p w14:paraId="37DF5A83" w14:textId="1D859B83" w:rsidR="00A83B72" w:rsidRDefault="00A83B72" w:rsidP="00631D04">
      <w:pPr>
        <w:jc w:val="both"/>
      </w:pPr>
      <w:r>
        <w:t xml:space="preserve">Ebbene no, carissimi fratelli e sorelle! </w:t>
      </w:r>
      <w:proofErr w:type="gramStart"/>
      <w:r>
        <w:t>Venerando Maria</w:t>
      </w:r>
      <w:proofErr w:type="gramEnd"/>
      <w:r>
        <w:t xml:space="preserve"> come madre di Dio, noi riconosciamo la realtà profonda che si è compiuta in lei e che San Paolo ci ha ricordato nella seconda lettura: </w:t>
      </w:r>
      <w:r w:rsidR="0060596A">
        <w:t>«</w:t>
      </w:r>
      <w:r w:rsidR="0060596A">
        <w:rPr>
          <w:rFonts w:eastAsia="Times New Roman"/>
        </w:rPr>
        <w:t>Ma quando venne la pienezza del tempo, Dio mandò il suo Figlio, nato da donna, nato sotto la Legge</w:t>
      </w:r>
      <w:r w:rsidR="0060596A">
        <w:t>» (</w:t>
      </w:r>
      <w:proofErr w:type="spellStart"/>
      <w:r w:rsidR="0060596A">
        <w:t>Gal</w:t>
      </w:r>
      <w:proofErr w:type="spellEnd"/>
      <w:r w:rsidR="0060596A">
        <w:t xml:space="preserve"> 4,4). Il tempo ha raggiunto la sua pienezza, nel momento in cui l’eterno Figlio del Padre, la sua Parola eternamente generata da Dio e in Dio, si è fatto uomo, nel grembo verginale di una donna, la giovane Maria di </w:t>
      </w:r>
      <w:proofErr w:type="spellStart"/>
      <w:r w:rsidR="0060596A">
        <w:t>Nazaret</w:t>
      </w:r>
      <w:proofErr w:type="spellEnd"/>
      <w:r w:rsidR="0060596A">
        <w:t>. In lei il Figlio del Dio vivente ha assunto la nostra carne, la nostra concreta umanità, è diventato uno di noi, tanto che il figlio</w:t>
      </w:r>
      <w:r w:rsidR="004356B8">
        <w:t>,</w:t>
      </w:r>
      <w:r w:rsidR="0060596A">
        <w:t xml:space="preserve"> concepito nella potenza feconda dello Spirito e generato nella notte di Betlemme, è, allo stesso tempo, figlio del Padre e </w:t>
      </w:r>
      <w:proofErr w:type="gramStart"/>
      <w:r w:rsidR="0060596A">
        <w:t>figlio</w:t>
      </w:r>
      <w:proofErr w:type="gramEnd"/>
      <w:r w:rsidR="0060596A">
        <w:t xml:space="preserve"> di Maria, vero Dio e vero uomo!</w:t>
      </w:r>
      <w:r w:rsidR="004356B8">
        <w:t xml:space="preserve"> Siamo di fronte alla suprema prossimità di Dio con noi, perché non gli è bastato donarci la sua parola, attraverso i profeti e le Scritture, non gli è bastato operare segni di salvezza nella storia d’Israele, popolo dell’Alleanza, testimone nel mondo del Dio vivo e vero. Ha voluto farsi vicino </w:t>
      </w:r>
      <w:proofErr w:type="gramStart"/>
      <w:r w:rsidR="004356B8">
        <w:t>oltre ogni attesa e immaginazione</w:t>
      </w:r>
      <w:proofErr w:type="gramEnd"/>
      <w:r w:rsidR="004356B8">
        <w:t xml:space="preserve">, come una presenza umana nella nostra storia, nella nostra carne. Come ricordava ieri sera Papa Francesco nella sua omelia ai primi vespri dell’odierna solennità: </w:t>
      </w:r>
      <w:proofErr w:type="gramStart"/>
      <w:r w:rsidR="004356B8">
        <w:t>«</w:t>
      </w:r>
      <w:proofErr w:type="gramEnd"/>
      <w:r w:rsidR="007A7304">
        <w:rPr>
          <w:rFonts w:eastAsia="Times New Roman"/>
        </w:rPr>
        <w:t xml:space="preserve">In Cristo Dio non si è mascherato da uomo, si è fatto uomo e ha condiviso in tutto la nostra condizione. Lungi dall’essere chiuso in uno stato </w:t>
      </w:r>
      <w:proofErr w:type="gramStart"/>
      <w:r w:rsidR="007A7304">
        <w:rPr>
          <w:rFonts w:eastAsia="Times New Roman"/>
        </w:rPr>
        <w:t xml:space="preserve">di </w:t>
      </w:r>
      <w:proofErr w:type="gramEnd"/>
      <w:r w:rsidR="007A7304">
        <w:rPr>
          <w:rFonts w:eastAsia="Times New Roman"/>
        </w:rPr>
        <w:t xml:space="preserve">idea o di essenza astratta, ha voluto essere vicino a tutti quelli che si sentono perduti, mortificati, feriti, scoraggiati, sconsolati e intimiditi. Vicino a tutti quelli che nella loro carne portano il peso della lontananza e della solitudine, affinché il peccato, </w:t>
      </w:r>
      <w:proofErr w:type="gramStart"/>
      <w:r w:rsidR="007A7304">
        <w:rPr>
          <w:rFonts w:eastAsia="Times New Roman"/>
        </w:rPr>
        <w:t>la vergogna</w:t>
      </w:r>
      <w:proofErr w:type="gramEnd"/>
      <w:r w:rsidR="007A7304">
        <w:rPr>
          <w:rFonts w:eastAsia="Times New Roman"/>
        </w:rPr>
        <w:t>, le ferite, lo sconforto, l’esclusione non abbiano l’ultima parola nella vita dei suoi figli</w:t>
      </w:r>
      <w:r w:rsidR="004356B8">
        <w:t>»</w:t>
      </w:r>
      <w:r w:rsidR="007A7304">
        <w:t>.</w:t>
      </w:r>
    </w:p>
    <w:p w14:paraId="29ABC316" w14:textId="77777777" w:rsidR="007A7304" w:rsidRDefault="007A7304" w:rsidP="00631D04">
      <w:pPr>
        <w:jc w:val="both"/>
      </w:pPr>
    </w:p>
    <w:p w14:paraId="7CE4C6CE" w14:textId="454325E6" w:rsidR="00210F34" w:rsidRDefault="00210F34" w:rsidP="00631D04">
      <w:pPr>
        <w:jc w:val="both"/>
      </w:pPr>
      <w:r>
        <w:t xml:space="preserve">Il cuore della festa di oggi, allora, è Cristo stesso, nella sua identità divina e umana, e accanto a lui noi contempliamo la madre; anzi, in certo modo, vogliamo guardare al mistero che in lei si è compiuto, con i suoi occhi e con il suo cuore, immedesimandoci, nella preghiera con </w:t>
      </w:r>
      <w:r w:rsidR="0078262B">
        <w:t>lei</w:t>
      </w:r>
      <w:r>
        <w:t xml:space="preserve">: </w:t>
      </w:r>
      <w:proofErr w:type="gramStart"/>
      <w:r>
        <w:t>«</w:t>
      </w:r>
      <w:proofErr w:type="gramEnd"/>
      <w:r>
        <w:rPr>
          <w:rFonts w:eastAsia="Times New Roman"/>
        </w:rPr>
        <w:t>Maria, da parte sua, custodiva tutte queste cose, meditandole nel suo cuore</w:t>
      </w:r>
      <w:r>
        <w:t>» (Lc 2,19).</w:t>
      </w:r>
    </w:p>
    <w:p w14:paraId="6F4FBB9D" w14:textId="69A707F1" w:rsidR="0060596A" w:rsidRDefault="00243E2A" w:rsidP="007E790A">
      <w:pPr>
        <w:jc w:val="both"/>
      </w:pPr>
      <w:r>
        <w:t>Ecco perché possiamo davvero, celebrare</w:t>
      </w:r>
      <w:r w:rsidR="0060596A">
        <w:t xml:space="preserve"> Maria come madre di Dio, perché è da lei che Cristo ha preso carne, è in lei che l’Eterno ha iniziato a esistere nel tempo, nel nostro </w:t>
      </w:r>
      <w:proofErr w:type="gramStart"/>
      <w:r>
        <w:t>tempo</w:t>
      </w:r>
      <w:proofErr w:type="gramEnd"/>
      <w:r>
        <w:t xml:space="preserve">: </w:t>
      </w:r>
      <w:r w:rsidR="0060596A">
        <w:t xml:space="preserve">Maria, nostra sorella in umanità, è madre del Dio fatto uomo. La festa di oggi, è innanzitutto rivolta a celebrare questo mistero, che dovrebbe essere sempre </w:t>
      </w:r>
      <w:proofErr w:type="gramStart"/>
      <w:r w:rsidR="0060596A">
        <w:t>sorgente</w:t>
      </w:r>
      <w:proofErr w:type="gramEnd"/>
      <w:r w:rsidR="0060596A">
        <w:t xml:space="preserve"> di meraviglia, di gioia e di gratitudine. </w:t>
      </w:r>
      <w:proofErr w:type="gramStart"/>
      <w:r w:rsidR="0060596A">
        <w:t xml:space="preserve">Così si esprime la liturgia della Chiesa nella sua preghiera: </w:t>
      </w:r>
      <w:r w:rsidR="000B315F">
        <w:t>«Beata, o vergine Maria: hai portato il Creatore del mondo.</w:t>
      </w:r>
      <w:proofErr w:type="gramEnd"/>
      <w:r w:rsidR="000B315F">
        <w:t xml:space="preserve"> Hai </w:t>
      </w:r>
      <w:proofErr w:type="gramStart"/>
      <w:r w:rsidR="000B315F">
        <w:t>dato</w:t>
      </w:r>
      <w:proofErr w:type="gramEnd"/>
      <w:r w:rsidR="000B315F">
        <w:t xml:space="preserve"> la vita a colui che ti ha creata e sei vergine per sempre».</w:t>
      </w:r>
    </w:p>
    <w:p w14:paraId="47E8926D" w14:textId="0F66B9AF" w:rsidR="00243E2A" w:rsidRDefault="00243E2A" w:rsidP="007E790A">
      <w:pPr>
        <w:jc w:val="both"/>
      </w:pPr>
      <w:r>
        <w:t xml:space="preserve">Non separiamo mai il Figlio dalla madre! Non separiamo mai Cristo da Maria e Maria da Cristo! Come </w:t>
      </w:r>
      <w:proofErr w:type="gramStart"/>
      <w:r>
        <w:t>dimostra</w:t>
      </w:r>
      <w:proofErr w:type="gramEnd"/>
      <w:r>
        <w:t xml:space="preserve"> la storia della Chiesa, tutte le volte che si è affievolita la venerazione a Maria, la devozione autentica a Lei, discepola e madre di Gesù, si è anche offuscata la fede piena in Cristo, uomo e Dio, Signore e salvatore unico del mondo e della storia. Talvolta è la fede dei semplici, il loro senso soprannaturale, dono dello Spirito, il loro “fiuto”</w:t>
      </w:r>
      <w:r w:rsidR="008F6604">
        <w:t xml:space="preserve"> – come lo chiama Papa Francesco -</w:t>
      </w:r>
      <w:r>
        <w:t xml:space="preserve"> per le cose di Dio, che ha preservato </w:t>
      </w:r>
      <w:r w:rsidR="00A1353A">
        <w:t>nella Chiesa l’</w:t>
      </w:r>
      <w:r w:rsidR="008F6604">
        <w:t>autentica dottrina su Cristo: una Chiesa senza Maria è una chiesa orfana della madre!</w:t>
      </w:r>
      <w:r w:rsidR="00A1353A">
        <w:t xml:space="preserve"> D’altra parte, una devozione a Maria che perdesse di vista la centralità di Cristo, e che non facesse crescere in</w:t>
      </w:r>
      <w:r w:rsidR="009A1737">
        <w:t xml:space="preserve"> noi</w:t>
      </w:r>
      <w:r w:rsidR="00A1353A">
        <w:t xml:space="preserve"> una vera familiarità con Lui, nella vita sacramentale e nell’ascolto della Parola di Dio, sarebbe una devozione falsa, che facilmente decade in for</w:t>
      </w:r>
      <w:r w:rsidR="009A1737">
        <w:t>me esagerate e senza fondamento, o va sempre alla ricerca di manifestazioni straordinarie.</w:t>
      </w:r>
    </w:p>
    <w:p w14:paraId="13787680" w14:textId="77777777" w:rsidR="009A1737" w:rsidRDefault="009A1737" w:rsidP="007E790A">
      <w:pPr>
        <w:jc w:val="both"/>
      </w:pPr>
    </w:p>
    <w:p w14:paraId="72EE365A" w14:textId="64FBA612" w:rsidR="009A1737" w:rsidRDefault="00F0371B" w:rsidP="007E790A">
      <w:pPr>
        <w:jc w:val="both"/>
      </w:pPr>
      <w:r>
        <w:lastRenderedPageBreak/>
        <w:t xml:space="preserve">Fratelli e sorelle, la venuta del Figlio, mandato dal Padre, la sua presenza che Maria ci offre, sono </w:t>
      </w:r>
      <w:proofErr w:type="gramStart"/>
      <w:r>
        <w:t>portatrici</w:t>
      </w:r>
      <w:proofErr w:type="gramEnd"/>
      <w:r>
        <w:t xml:space="preserve"> di un dono che è per noi e che ancora San Paolo ci ricorda: Dio ha inviato suo Figlio, nato da donna, «</w:t>
      </w:r>
      <w:r>
        <w:rPr>
          <w:rFonts w:eastAsia="Times New Roman"/>
        </w:rPr>
        <w:t xml:space="preserve">perché ricevessimo l'adozione a figli. E che voi siete figli lo </w:t>
      </w:r>
      <w:proofErr w:type="gramStart"/>
      <w:r>
        <w:rPr>
          <w:rFonts w:eastAsia="Times New Roman"/>
        </w:rPr>
        <w:t>prova il fatto che</w:t>
      </w:r>
      <w:proofErr w:type="gramEnd"/>
      <w:r>
        <w:rPr>
          <w:rFonts w:eastAsia="Times New Roman"/>
        </w:rPr>
        <w:t xml:space="preserve"> Dio mandò nei nostri cuori lo Spirito del suo Figlio, il quale grida: “Abbà! </w:t>
      </w:r>
      <w:proofErr w:type="gramStart"/>
      <w:r>
        <w:rPr>
          <w:rFonts w:eastAsia="Times New Roman"/>
        </w:rPr>
        <w:t>Padre!”</w:t>
      </w:r>
      <w:proofErr w:type="gramEnd"/>
      <w:r>
        <w:rPr>
          <w:rFonts w:eastAsia="Times New Roman"/>
        </w:rPr>
        <w:t xml:space="preserve">. </w:t>
      </w:r>
      <w:r>
        <w:rPr>
          <w:rFonts w:eastAsia="Times New Roman"/>
          <w:vertAlign w:val="superscript"/>
        </w:rPr>
        <w:t>7</w:t>
      </w:r>
      <w:r>
        <w:rPr>
          <w:rFonts w:eastAsia="Times New Roman"/>
        </w:rPr>
        <w:t xml:space="preserve">Quindi non </w:t>
      </w:r>
      <w:proofErr w:type="gramStart"/>
      <w:r>
        <w:rPr>
          <w:rFonts w:eastAsia="Times New Roman"/>
        </w:rPr>
        <w:t>sei più schiavo</w:t>
      </w:r>
      <w:proofErr w:type="gramEnd"/>
      <w:r>
        <w:rPr>
          <w:rFonts w:eastAsia="Times New Roman"/>
        </w:rPr>
        <w:t>, ma figlio e, se figlio, sei anche erede per grazia di Dio</w:t>
      </w:r>
      <w:r>
        <w:t>» (</w:t>
      </w:r>
      <w:proofErr w:type="spellStart"/>
      <w:r>
        <w:t>Gal</w:t>
      </w:r>
      <w:proofErr w:type="spellEnd"/>
      <w:r>
        <w:t xml:space="preserve"> 4,5-7).</w:t>
      </w:r>
    </w:p>
    <w:p w14:paraId="05B75319" w14:textId="7D7E90BC" w:rsidR="00F0371B" w:rsidRDefault="00F0371B" w:rsidP="007E790A">
      <w:pPr>
        <w:jc w:val="both"/>
      </w:pPr>
      <w:r>
        <w:t xml:space="preserve">Nel Figlio, carissimi, diventiamo anche noi figli, per adozione, riceviamo lo Spirito del Figlio, che in noi può gridare: </w:t>
      </w:r>
      <w:proofErr w:type="gramStart"/>
      <w:r>
        <w:t>«</w:t>
      </w:r>
      <w:proofErr w:type="gramEnd"/>
      <w:r>
        <w:t xml:space="preserve">Abbà, Padre!». Possiamo fare nostra questa parola immensa con cui Gesù chiamava Dio, «Abbà», che nella lingua aramaica, la lingua di Gesù e dei primi cristiani, esprime l’intimità </w:t>
      </w:r>
      <w:proofErr w:type="gramStart"/>
      <w:r>
        <w:t>di in</w:t>
      </w:r>
      <w:proofErr w:type="gramEnd"/>
      <w:r>
        <w:t xml:space="preserve"> figlio con suo padre. Siamo figli, non più schiavi: schiavi del peccato, della morte, </w:t>
      </w:r>
      <w:proofErr w:type="gramStart"/>
      <w:r>
        <w:t>schiavi</w:t>
      </w:r>
      <w:proofErr w:type="gramEnd"/>
      <w:r>
        <w:t xml:space="preserve"> di una legge che è buona, ma è impotente, non ci dà la forza di compiere il bene!</w:t>
      </w:r>
    </w:p>
    <w:p w14:paraId="7B83882F" w14:textId="37A3525C" w:rsidR="00F0371B" w:rsidRDefault="00F0371B" w:rsidP="007E790A">
      <w:pPr>
        <w:jc w:val="both"/>
      </w:pPr>
      <w:r>
        <w:t xml:space="preserve">Dal dono di Cristo e del suo Spirito, nasce una nuova famiglia, una </w:t>
      </w:r>
      <w:proofErr w:type="gramStart"/>
      <w:r>
        <w:t>nuova</w:t>
      </w:r>
      <w:proofErr w:type="gramEnd"/>
      <w:r>
        <w:t xml:space="preserve"> fraternità, un nuovo modo d’essere uomini, di guardarci e di trattarci: non più come estranei, o peggio nemici, ma come fratelli e sorelle, figli di uno stesso Padre, membri di una stessa famiglia.</w:t>
      </w:r>
    </w:p>
    <w:p w14:paraId="295A78A5" w14:textId="77777777" w:rsidR="00F0371B" w:rsidRDefault="00F0371B" w:rsidP="007E790A">
      <w:pPr>
        <w:jc w:val="both"/>
      </w:pPr>
    </w:p>
    <w:p w14:paraId="519A7EFF" w14:textId="212CF553" w:rsidR="00F0371B" w:rsidRDefault="00F0371B" w:rsidP="007E790A">
      <w:pPr>
        <w:jc w:val="both"/>
      </w:pPr>
      <w:r>
        <w:t>Comprendiamo allora perché, proprio in questo giorno, la Chiesa celebra l’annuale Giornata della Pace, istituita cinquant’anni fa, dal Beato Paolo VI e celebrata la prima volta nel 1968. Non solo perché, all’inizio di un nuovo anno, il bene più grande che</w:t>
      </w:r>
      <w:r w:rsidR="00AB6ED2">
        <w:t>,</w:t>
      </w:r>
      <w:r>
        <w:t xml:space="preserve"> come famiglia umana</w:t>
      </w:r>
      <w:r w:rsidR="00AB6ED2">
        <w:t>,</w:t>
      </w:r>
      <w:r>
        <w:t xml:space="preserve"> ci auguriamo e chiediamo è il bene della pace – bene minacciato e ferito, anche in questi anni, in tante parti del mondo</w:t>
      </w:r>
      <w:r w:rsidR="00AB6ED2">
        <w:t xml:space="preserve"> e in tante forme, dalle guerre</w:t>
      </w:r>
      <w:r>
        <w:t xml:space="preserve"> al terrorismo che miete sempre nuove vittime, fino </w:t>
      </w:r>
      <w:proofErr w:type="gramStart"/>
      <w:r>
        <w:t>alle</w:t>
      </w:r>
      <w:proofErr w:type="gramEnd"/>
      <w:r>
        <w:t xml:space="preserve"> strage di stanotte a </w:t>
      </w:r>
      <w:proofErr w:type="spellStart"/>
      <w:r>
        <w:t>Instanbul</w:t>
      </w:r>
      <w:proofErr w:type="spellEnd"/>
      <w:r>
        <w:t xml:space="preserve"> </w:t>
      </w:r>
      <w:r w:rsidR="0006279B">
        <w:t>–</w:t>
      </w:r>
      <w:r>
        <w:t xml:space="preserve"> </w:t>
      </w:r>
      <w:r w:rsidR="0006279B">
        <w:t xml:space="preserve">ma soprattutto perché il mistero del Natale è mistero di pace. Se nel Figlio ci riconosciamo figli e fratelli, possiamo e dobbiamo tutti concorrere a costruire un mondo in pace, facendo nostro l’invito forte che il Papa rivolge a tutti i cristiani e a tutti gli uomini di buona volontà, nel suo messaggio per l’odierna Giornata sul tema “La nonviolenza: stile di una politica per la pace”. Proprio la nonviolenza è al cuore </w:t>
      </w:r>
      <w:r w:rsidR="00F76A34">
        <w:t xml:space="preserve">del vangelo di Gesù, che ci chiede perfino di amare i nostri nemici (cfr. Lc 6,27), e come ricorda il Santo Padre, il vangelo della nonviolenza </w:t>
      </w:r>
      <w:proofErr w:type="gramStart"/>
      <w:r w:rsidR="00F76A34">
        <w:t>«</w:t>
      </w:r>
      <w:proofErr w:type="gramEnd"/>
      <w:r w:rsidR="00F76A34">
        <w:rPr>
          <w:rFonts w:eastAsia="Times New Roman"/>
        </w:rPr>
        <w:t>non consiste “</w:t>
      </w:r>
      <w:r w:rsidR="00F76A34">
        <w:rPr>
          <w:rFonts w:eastAsia="Times New Roman"/>
        </w:rPr>
        <w:t>nell’arrendersi al male […] ma nel rispondere al male con il bene (</w:t>
      </w:r>
      <w:proofErr w:type="spellStart"/>
      <w:r w:rsidR="00F76A34">
        <w:rPr>
          <w:rFonts w:eastAsia="Times New Roman"/>
        </w:rPr>
        <w:t>cfr</w:t>
      </w:r>
      <w:proofErr w:type="spellEnd"/>
      <w:r w:rsidR="00F76A34">
        <w:rPr>
          <w:rFonts w:eastAsia="Times New Roman"/>
        </w:rPr>
        <w:t xml:space="preserve"> </w:t>
      </w:r>
      <w:proofErr w:type="spellStart"/>
      <w:r w:rsidR="00F76A34">
        <w:rPr>
          <w:rFonts w:eastAsia="Times New Roman"/>
          <w:i/>
          <w:iCs/>
        </w:rPr>
        <w:t>Rm</w:t>
      </w:r>
      <w:proofErr w:type="spellEnd"/>
      <w:r w:rsidR="00F76A34">
        <w:rPr>
          <w:rFonts w:eastAsia="Times New Roman"/>
        </w:rPr>
        <w:t xml:space="preserve"> 12,17-21), spezzando in tal </w:t>
      </w:r>
      <w:r w:rsidR="00F76A34">
        <w:rPr>
          <w:rFonts w:eastAsia="Times New Roman"/>
        </w:rPr>
        <w:t>modo la catena dell’ingiustizia”</w:t>
      </w:r>
      <w:r w:rsidR="00F76A34">
        <w:t>».</w:t>
      </w:r>
      <w:r w:rsidR="00AB6ED2">
        <w:t xml:space="preserve"> Da qui scaturisce l’appello del Papa che chiede il coinvolgimento di tutti e di ciascuno: </w:t>
      </w:r>
      <w:proofErr w:type="gramStart"/>
      <w:r w:rsidR="00AB6ED2">
        <w:t>«</w:t>
      </w:r>
      <w:proofErr w:type="gramEnd"/>
      <w:r w:rsidR="00AB6ED2">
        <w:rPr>
          <w:rFonts w:eastAsia="Times New Roman"/>
        </w:rPr>
        <w:t>Dal livello locale e quotidiano fino a quello dell’ordine mondiale, possa la nonviolenza diventare lo stile caratteristico delle nostre decisioni, delle nostre relazioni, delle nostre azioni, della</w:t>
      </w:r>
      <w:r w:rsidR="00AB6ED2">
        <w:rPr>
          <w:rFonts w:eastAsia="Times New Roman"/>
        </w:rPr>
        <w:t xml:space="preserve"> politica in tutte le sue forme</w:t>
      </w:r>
      <w:r w:rsidR="00AB6ED2">
        <w:t>».</w:t>
      </w:r>
    </w:p>
    <w:p w14:paraId="76511F5C" w14:textId="77777777" w:rsidR="00AB6ED2" w:rsidRDefault="00AB6ED2" w:rsidP="007E790A">
      <w:pPr>
        <w:jc w:val="both"/>
      </w:pPr>
    </w:p>
    <w:p w14:paraId="54CC3004" w14:textId="214A2CED" w:rsidR="00AB6ED2" w:rsidRDefault="00C969DA" w:rsidP="007E790A">
      <w:pPr>
        <w:jc w:val="both"/>
      </w:pPr>
      <w:r>
        <w:t>Affidiamo</w:t>
      </w:r>
      <w:r w:rsidR="000337B7">
        <w:t>, con Papa Francesco,</w:t>
      </w:r>
      <w:bookmarkStart w:id="0" w:name="_GoBack"/>
      <w:bookmarkEnd w:id="0"/>
      <w:r>
        <w:t xml:space="preserve"> la causa della pace al cuore materno di Maria: </w:t>
      </w:r>
      <w:proofErr w:type="gramStart"/>
      <w:r>
        <w:t>«</w:t>
      </w:r>
      <w:proofErr w:type="gramEnd"/>
      <w:r>
        <w:rPr>
          <w:rFonts w:eastAsia="Times New Roman"/>
        </w:rPr>
        <w:t>Maria è la Regina della Pace. Alla nascita di suo Figlio, gli angeli glorificavano Dio e auguravano pace in terra agli uomini e donne di buona volontà (</w:t>
      </w:r>
      <w:proofErr w:type="spellStart"/>
      <w:r>
        <w:rPr>
          <w:rFonts w:eastAsia="Times New Roman"/>
        </w:rPr>
        <w:t>cfr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Lc</w:t>
      </w:r>
      <w:r>
        <w:rPr>
          <w:rFonts w:eastAsia="Times New Roman"/>
        </w:rPr>
        <w:t xml:space="preserve"> 2,14). Chiediamo alla </w:t>
      </w:r>
      <w:r>
        <w:rPr>
          <w:rFonts w:eastAsia="Times New Roman"/>
        </w:rPr>
        <w:t>Vergine di farci da guida</w:t>
      </w:r>
      <w:r>
        <w:t>».</w:t>
      </w:r>
    </w:p>
    <w:p w14:paraId="557F7DE7" w14:textId="5DFAC2D0" w:rsidR="00C969DA" w:rsidRPr="007E790A" w:rsidRDefault="00C969DA" w:rsidP="007E790A">
      <w:pPr>
        <w:jc w:val="both"/>
      </w:pPr>
      <w:r>
        <w:t xml:space="preserve">Madre di Dio e </w:t>
      </w:r>
      <w:proofErr w:type="gramStart"/>
      <w:r>
        <w:t>madre</w:t>
      </w:r>
      <w:proofErr w:type="gramEnd"/>
      <w:r>
        <w:t xml:space="preserve"> degli uomini, donaci la gioia di essere figli nel tuo Figlio, e come fratelli di una stessa famiglia, rendici operatori di pace! Amen</w:t>
      </w:r>
    </w:p>
    <w:sectPr w:rsidR="00C969DA" w:rsidRPr="007E790A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04"/>
    <w:rsid w:val="000337B7"/>
    <w:rsid w:val="0006279B"/>
    <w:rsid w:val="000B315F"/>
    <w:rsid w:val="00210F34"/>
    <w:rsid w:val="00243E2A"/>
    <w:rsid w:val="004356B8"/>
    <w:rsid w:val="0060596A"/>
    <w:rsid w:val="00631D04"/>
    <w:rsid w:val="0078262B"/>
    <w:rsid w:val="007A7304"/>
    <w:rsid w:val="007E790A"/>
    <w:rsid w:val="008F6604"/>
    <w:rsid w:val="009A1737"/>
    <w:rsid w:val="00A1353A"/>
    <w:rsid w:val="00A83B72"/>
    <w:rsid w:val="00AB6ED2"/>
    <w:rsid w:val="00C969DA"/>
    <w:rsid w:val="00F0371B"/>
    <w:rsid w:val="00F75CE7"/>
    <w:rsid w:val="00F7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213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1136</Words>
  <Characters>6477</Characters>
  <Application>Microsoft Macintosh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20</cp:revision>
  <dcterms:created xsi:type="dcterms:W3CDTF">2017-01-01T09:15:00Z</dcterms:created>
  <dcterms:modified xsi:type="dcterms:W3CDTF">2017-01-01T10:27:00Z</dcterms:modified>
</cp:coreProperties>
</file>