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A065F2" w14:textId="77777777" w:rsidR="00207444" w:rsidRDefault="00207444" w:rsidP="002074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Immacolata Concezione della Beata Vergine Maria</w:t>
      </w:r>
    </w:p>
    <w:p w14:paraId="2673F80A" w14:textId="77777777" w:rsidR="00207444" w:rsidRDefault="00207444" w:rsidP="002074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S. Francesco – Pavia – martedì 8 dicembre 2020</w:t>
      </w:r>
    </w:p>
    <w:p w14:paraId="49FF6C87" w14:textId="77777777" w:rsidR="00207444" w:rsidRDefault="00207444" w:rsidP="00207444">
      <w:pPr>
        <w:jc w:val="center"/>
        <w:rPr>
          <w:b/>
          <w:sz w:val="28"/>
          <w:szCs w:val="28"/>
        </w:rPr>
      </w:pPr>
    </w:p>
    <w:p w14:paraId="66F3492A" w14:textId="77777777" w:rsidR="00207444" w:rsidRDefault="00207444" w:rsidP="00207444">
      <w:pPr>
        <w:jc w:val="center"/>
        <w:rPr>
          <w:b/>
          <w:sz w:val="28"/>
          <w:szCs w:val="28"/>
        </w:rPr>
      </w:pPr>
    </w:p>
    <w:p w14:paraId="1E4AAD19" w14:textId="77777777" w:rsidR="00207444" w:rsidRDefault="00207444" w:rsidP="00207444">
      <w:pPr>
        <w:jc w:val="both"/>
      </w:pPr>
      <w:r>
        <w:t>Carissimi fratelli e sorelle,</w:t>
      </w:r>
    </w:p>
    <w:p w14:paraId="31DF4D95" w14:textId="77777777" w:rsidR="00F75CE7" w:rsidRDefault="00207444" w:rsidP="00207444">
      <w:pPr>
        <w:jc w:val="both"/>
      </w:pPr>
      <w:r>
        <w:t xml:space="preserve">Nel cammino dell’Avvento, celebriamo questa bellissima festa in onore della Vergine Maria, venerando il mistero della sua Immacolata Concezione: la giovane figlia d’Israele, chiamata a essere la madre del Messia Gesù, il Figlio dell’Altissimo che in lei e da lei ha preso carne, è l’unica creatura mai intaccata e ferita dal peccato. Proprio per essere una degna e splendida dimora per il Verbo fatto uomo, è stata redenta in modo eccelso, perché, in previsione della morte di Cristo, è stata completamente preservata </w:t>
      </w:r>
      <w:r w:rsidR="00590023">
        <w:t>da ogni macchia di colpa.</w:t>
      </w:r>
    </w:p>
    <w:p w14:paraId="5EB01B21" w14:textId="77777777" w:rsidR="00590023" w:rsidRDefault="00590023" w:rsidP="00207444">
      <w:pPr>
        <w:jc w:val="both"/>
      </w:pPr>
      <w:r>
        <w:t>Questa è la fede della Chiesa, confermata dalla definizione dogmatica da parte del beato Papa Pio IX, avvenuta l’8 dicembre 1854: possiamo dire che il popolo cristiano, guidato dallo Spirito Santo e dotato di un autentico senso soprannaturale della fede, ha intuito, prima dei teologi e del magistero, la verità profonda di questo mistero. Colei che ha avuto il dono di concepire e di generare il Figlio di Dio come uomo tra noi, il Redentore che nella sua morte e risurrezione ci ha liberato dal peso oscuro delle nostre colpe e ha vinto la morte, non poteva essere, anche solo per un istante, contaminata e sfiorata dal peccato. Davvero Maria è l’Immacolata: «</w:t>
      </w:r>
      <w:r>
        <w:rPr>
          <w:i/>
        </w:rPr>
        <w:t xml:space="preserve">Tota </w:t>
      </w:r>
      <w:proofErr w:type="spellStart"/>
      <w:r>
        <w:rPr>
          <w:i/>
        </w:rPr>
        <w:t>pulchra</w:t>
      </w:r>
      <w:proofErr w:type="spellEnd"/>
      <w:r>
        <w:rPr>
          <w:i/>
        </w:rPr>
        <w:t xml:space="preserve"> es Maria, et macula </w:t>
      </w:r>
      <w:proofErr w:type="spellStart"/>
      <w:r>
        <w:rPr>
          <w:i/>
        </w:rPr>
        <w:t>originalis</w:t>
      </w:r>
      <w:proofErr w:type="spellEnd"/>
      <w:r>
        <w:rPr>
          <w:i/>
        </w:rPr>
        <w:t xml:space="preserve"> non est in te</w:t>
      </w:r>
      <w:r>
        <w:t xml:space="preserve">»; </w:t>
      </w:r>
      <w:proofErr w:type="gramStart"/>
      <w:r>
        <w:t>«</w:t>
      </w:r>
      <w:proofErr w:type="gramEnd"/>
      <w:r>
        <w:t>Tutta bella sei Maria e in te non c’è macchia di peccato originale».</w:t>
      </w:r>
    </w:p>
    <w:p w14:paraId="250D9E33" w14:textId="77777777" w:rsidR="00590023" w:rsidRDefault="00590023" w:rsidP="00207444">
      <w:pPr>
        <w:jc w:val="both"/>
      </w:pPr>
      <w:r>
        <w:t xml:space="preserve">Tutta bella, tutta santa, tutta pura! Maria, perfettamente associata alla vittoria di Cristo sul peccato e sulla morte, non partecipa dell’oscura eredità del peccato originale, mistero grande che coinvolge tutti noi, figli di Adamo e di Eva. Di più: lei è ricolma della santità, della bellezza e della vita di Dio, </w:t>
      </w:r>
      <w:proofErr w:type="gramStart"/>
      <w:r>
        <w:t>«</w:t>
      </w:r>
      <w:proofErr w:type="gramEnd"/>
      <w:r>
        <w:t xml:space="preserve">piena di grazia», trasformata dalla grazia in nuova creatura. È la nuova Eva, la donna già intravista nel libro della Genesi, che con la sua discendenza benedetta, avrebbe schiacciato la testa al serpente infernale. Nel linguaggio </w:t>
      </w:r>
      <w:proofErr w:type="gramStart"/>
      <w:r>
        <w:t>suggestivo</w:t>
      </w:r>
      <w:proofErr w:type="gramEnd"/>
      <w:r>
        <w:t xml:space="preserve"> e altamente simbolico del racconto della Genesi, è evocato il dramma della caduta originale, misteriosa rottura che ha infranto le relazioni fondamentali tra l’uomo e la donna, tra l’uomo e il creato, tra l’uomo e Dio. Mentre il Signore maledice il serpente, simbolo della sapienza empia che si ribella al Creatore e del «nemico della natura umana» – come lo chiama efficacemente S. Ignazio di Loyola –</w:t>
      </w:r>
      <w:proofErr w:type="gramStart"/>
      <w:r>
        <w:t xml:space="preserve"> ,</w:t>
      </w:r>
      <w:proofErr w:type="gramEnd"/>
      <w:r>
        <w:t xml:space="preserve"> annuncia già un futuro di speranza nel segno della Donna e della sua discendenza: «</w:t>
      </w:r>
      <w:r w:rsidRPr="00590023">
        <w:t>Io porrò inimicizia fra te e la donna,</w:t>
      </w:r>
      <w:r>
        <w:t xml:space="preserve"> </w:t>
      </w:r>
      <w:r w:rsidRPr="00590023">
        <w:t>fra la tua stirpe e la sua stirpe:</w:t>
      </w:r>
      <w:r>
        <w:t xml:space="preserve"> </w:t>
      </w:r>
      <w:r w:rsidRPr="00590023">
        <w:t>questa ti schiaccerà la testa</w:t>
      </w:r>
      <w:r>
        <w:t xml:space="preserve"> e tu le insidierai il calcagno» (</w:t>
      </w:r>
      <w:proofErr w:type="spellStart"/>
      <w:r>
        <w:t>Gen</w:t>
      </w:r>
      <w:proofErr w:type="spellEnd"/>
      <w:r>
        <w:t xml:space="preserve"> 3,15).</w:t>
      </w:r>
    </w:p>
    <w:p w14:paraId="167AE2DF" w14:textId="77777777" w:rsidR="00590023" w:rsidRDefault="00590023" w:rsidP="00207444">
      <w:pPr>
        <w:jc w:val="both"/>
      </w:pPr>
    </w:p>
    <w:p w14:paraId="035E3E69" w14:textId="232AEE70" w:rsidR="00590023" w:rsidRDefault="00967E49" w:rsidP="00207444">
      <w:pPr>
        <w:jc w:val="both"/>
      </w:pPr>
      <w:r>
        <w:t xml:space="preserve">Carissimi fratelli e sorelle, celebrare il mistero dell’Immacolata Concezione di Maria è davvero un annuncio di luce e di speranza per tutti noi, perché è il segno di una benedizione originale e irrevocabile che segna anche la nostra umana esistenza. Abbiamo ascoltato nella seconda lettura l’inizio della lettera agli Efesini, un grande inno di lode e di benedizione che l’apostolo Paolo innalza a Dio, abbracciando con uno sguardo ampio tutto il disegno di salvezza. Quel disegno, quel mistero di grazia che si svela a noi in Gesù Cristo, nella sua opera, nel dono della sua vita comunicata a noi, fin da ora, per </w:t>
      </w:r>
      <w:proofErr w:type="gramStart"/>
      <w:r>
        <w:t>la grazia dello Spirito Santo</w:t>
      </w:r>
      <w:proofErr w:type="gramEnd"/>
      <w:r>
        <w:t>.</w:t>
      </w:r>
    </w:p>
    <w:p w14:paraId="548E8F57" w14:textId="328DD8A3" w:rsidR="00967E49" w:rsidRDefault="00967E49" w:rsidP="00207444">
      <w:pPr>
        <w:jc w:val="both"/>
      </w:pPr>
      <w:r>
        <w:t>«</w:t>
      </w:r>
      <w:r w:rsidRPr="00967E49">
        <w:t>Benedetto Dio, Padre del Signore nostro Gesù Cristo,</w:t>
      </w:r>
      <w:r>
        <w:t xml:space="preserve"> </w:t>
      </w:r>
      <w:r w:rsidRPr="00967E49">
        <w:t xml:space="preserve">che ci ha </w:t>
      </w:r>
      <w:proofErr w:type="gramStart"/>
      <w:r w:rsidRPr="00967E49">
        <w:t>benedetti</w:t>
      </w:r>
      <w:proofErr w:type="gramEnd"/>
      <w:r w:rsidRPr="00967E49">
        <w:t xml:space="preserve"> con ogni benedizione spirituale nei cieli in Cristo.</w:t>
      </w:r>
      <w:r>
        <w:t xml:space="preserve"> </w:t>
      </w:r>
      <w:r w:rsidRPr="00967E49">
        <w:rPr>
          <w:vertAlign w:val="superscript"/>
        </w:rPr>
        <w:t> </w:t>
      </w:r>
      <w:r w:rsidRPr="00967E49">
        <w:t xml:space="preserve">In lui ci ha </w:t>
      </w:r>
      <w:proofErr w:type="gramStart"/>
      <w:r w:rsidRPr="00967E49">
        <w:t>scelti</w:t>
      </w:r>
      <w:proofErr w:type="gramEnd"/>
      <w:r w:rsidRPr="00967E49">
        <w:t xml:space="preserve"> prima della creazione del mondo</w:t>
      </w:r>
      <w:r>
        <w:t xml:space="preserve"> </w:t>
      </w:r>
      <w:r w:rsidRPr="00967E49">
        <w:t>per essere santi e immacolati di fronte a lui nella carità,</w:t>
      </w:r>
      <w:r>
        <w:t xml:space="preserve"> </w:t>
      </w:r>
      <w:r w:rsidRPr="00967E49">
        <w:t>predestinandoci a essere per lui figli adottivi</w:t>
      </w:r>
      <w:r>
        <w:t xml:space="preserve"> </w:t>
      </w:r>
      <w:r w:rsidRPr="00967E49">
        <w:t>mediante Gesù Cristo,</w:t>
      </w:r>
      <w:r>
        <w:t xml:space="preserve"> </w:t>
      </w:r>
      <w:r w:rsidRPr="00967E49">
        <w:t>secondo il disegno d'amore della sua volontà,</w:t>
      </w:r>
      <w:r>
        <w:t xml:space="preserve"> </w:t>
      </w:r>
      <w:r w:rsidRPr="00967E49">
        <w:t>a lode dello splendore della sua grazia,</w:t>
      </w:r>
      <w:r>
        <w:t xml:space="preserve"> </w:t>
      </w:r>
      <w:r w:rsidRPr="00967E49">
        <w:t xml:space="preserve">di cui ci </w:t>
      </w:r>
      <w:r>
        <w:t>ha gratificati nel Figlio amato» (</w:t>
      </w:r>
      <w:proofErr w:type="spellStart"/>
      <w:r>
        <w:t>Ef</w:t>
      </w:r>
      <w:proofErr w:type="spellEnd"/>
      <w:r>
        <w:t xml:space="preserve"> 1,3-6): è impressionante come in pochi versetti, Paolo riesca a esprimere una visione luminosa e positiva della nostra condizione, così com’</w:t>
      </w:r>
      <w:r w:rsidR="001307D7">
        <w:t xml:space="preserve">è agli occhi di Dio, come si mostra </w:t>
      </w:r>
      <w:r>
        <w:t>a noi nel Vangelo di Gesù, nella rivelazione del Padre in Gesù</w:t>
      </w:r>
      <w:r w:rsidR="001307D7">
        <w:t>.</w:t>
      </w:r>
    </w:p>
    <w:p w14:paraId="0179A3CE" w14:textId="3899027B" w:rsidR="001307D7" w:rsidRDefault="001307D7" w:rsidP="00207444">
      <w:pPr>
        <w:jc w:val="both"/>
      </w:pPr>
      <w:r>
        <w:t xml:space="preserve">Tutti noi, carissimi, siamo stati benedetti in Cristo, scelti prima della creazione del mondo, già da sempre presenti nel pensiero e nel cuore di Dio: scelti all’essere – perché avremmo potuto non esserci! </w:t>
      </w:r>
      <w:proofErr w:type="gramStart"/>
      <w:r>
        <w:t>– scelti «per essere santi e immacolati», come Maria, di fronte al Padre, nella carità; «predestinati a essere figli adottivi», figli nel Fi</w:t>
      </w:r>
      <w:proofErr w:type="gramEnd"/>
      <w:r>
        <w:t>glio, gratificati, graziati, salvati nel Figlio amato.</w:t>
      </w:r>
    </w:p>
    <w:p w14:paraId="442CEA77" w14:textId="51FEE0F6" w:rsidR="001307D7" w:rsidRDefault="00A77039" w:rsidP="00207444">
      <w:pPr>
        <w:jc w:val="both"/>
      </w:pPr>
      <w:r>
        <w:lastRenderedPageBreak/>
        <w:t xml:space="preserve">Dio è </w:t>
      </w:r>
      <w:proofErr w:type="gramStart"/>
      <w:r>
        <w:t>colui che</w:t>
      </w:r>
      <w:proofErr w:type="gramEnd"/>
      <w:r>
        <w:t xml:space="preserve"> da sempre ci ha benedetti, ha detto il bene di noi e su di noi, come appare già nel primo racconto della creazione. Ogni volta che Dio realizza una sua opera, si dice: «</w:t>
      </w:r>
      <w:r w:rsidR="00B92114">
        <w:t xml:space="preserve">Dio </w:t>
      </w:r>
      <w:r>
        <w:t xml:space="preserve">vide che era </w:t>
      </w:r>
      <w:r w:rsidR="00B92114">
        <w:t>cosa buona</w:t>
      </w:r>
      <w:r>
        <w:t>»</w:t>
      </w:r>
      <w:r w:rsidR="00B92114">
        <w:t xml:space="preserve">; quando crea l’uomo come maschio e femmina, rivolge a loro una particolare benedizione e alla fine si dice che </w:t>
      </w:r>
      <w:proofErr w:type="gramStart"/>
      <w:r w:rsidR="00B92114">
        <w:t>«</w:t>
      </w:r>
      <w:proofErr w:type="gramEnd"/>
      <w:r w:rsidR="00B92114">
        <w:t>Di</w:t>
      </w:r>
      <w:r w:rsidR="00B92114" w:rsidRPr="00B92114">
        <w:t>o vide quanto aveva fatto, ed ecco, era cosa molto buona</w:t>
      </w:r>
      <w:r w:rsidR="00B92114">
        <w:t>» (</w:t>
      </w:r>
      <w:proofErr w:type="spellStart"/>
      <w:r w:rsidR="00B92114">
        <w:t>Gen</w:t>
      </w:r>
      <w:proofErr w:type="spellEnd"/>
      <w:r w:rsidR="00B92114">
        <w:t xml:space="preserve"> 1,31). Questa benedizione originaria non è cancellata dal peccato, non è revocata dalle brutture della storia, dagli scempi compiuti dagli uomini contro altri </w:t>
      </w:r>
      <w:proofErr w:type="gramStart"/>
      <w:r w:rsidR="00B92114">
        <w:t>uomini</w:t>
      </w:r>
      <w:proofErr w:type="gramEnd"/>
      <w:r w:rsidR="00B92114">
        <w:t xml:space="preserve"> e contro la terra!</w:t>
      </w:r>
    </w:p>
    <w:p w14:paraId="3A092A17" w14:textId="2C8A6337" w:rsidR="00B92114" w:rsidRDefault="00B92114" w:rsidP="00207444">
      <w:pPr>
        <w:jc w:val="both"/>
      </w:pPr>
      <w:r>
        <w:t xml:space="preserve">Noi siamo comunque benedetti, scelti e chiamati a essere santi, a essere amici e familiari di Dio, e in Gesù scopriamo un destino grande e immenso, </w:t>
      </w:r>
      <w:proofErr w:type="gramStart"/>
      <w:r>
        <w:t>amati</w:t>
      </w:r>
      <w:proofErr w:type="gramEnd"/>
      <w:r>
        <w:t xml:space="preserve"> come figli nel Figlio amato, chiamati a partecipare della vita senza fine in Dio, a essere con Cristo eredi della gloria e della vita eterna.</w:t>
      </w:r>
    </w:p>
    <w:p w14:paraId="540D1244" w14:textId="5AD183D7" w:rsidR="00B92114" w:rsidRDefault="00B92114" w:rsidP="00207444">
      <w:pPr>
        <w:jc w:val="both"/>
      </w:pPr>
      <w:r>
        <w:t xml:space="preserve">Ecco, ciò che accade in modo unico e singolare in Maria, creatura benedetta e piena di grazia, esente da ogni ombra di miseria e di peccato, diventa un segno della vocazione originaria pensata e voluta per tutti noi: anche se noi non nasciamo immacolati, e purtroppo al peccato originale di cui siamo eredi, aggiungiamo i nostri peccati, le nostre colpe, la nostra connivenza con la menzogna, con l’indifferenza ai fratelli, con la malizia, Dio non ritira la sua parola </w:t>
      </w:r>
      <w:proofErr w:type="gramStart"/>
      <w:r>
        <w:t>benedicente</w:t>
      </w:r>
      <w:proofErr w:type="gramEnd"/>
      <w:r>
        <w:t>, non annulla il suo “sì” pronunciato su ciascuno di noi, quando ci ha pensati e quando ha chiamati all’essere e all’esistenza. In Gesù, nell’incontro con Lui, ci scopriamo amati gratuitamente, prevenuti e preceduti dalla misericordia di un Padre che ci cerca, ci attende, ci perdona, ci ricrea.</w:t>
      </w:r>
    </w:p>
    <w:p w14:paraId="02CFBFFA" w14:textId="77777777" w:rsidR="00E26ED9" w:rsidRDefault="00E26ED9" w:rsidP="00207444">
      <w:pPr>
        <w:jc w:val="both"/>
      </w:pPr>
    </w:p>
    <w:p w14:paraId="148F4017" w14:textId="1E49E161" w:rsidR="008A6670" w:rsidRDefault="008A6670" w:rsidP="00207444">
      <w:pPr>
        <w:jc w:val="both"/>
      </w:pPr>
      <w:r>
        <w:t>Ecco, fratelli e sorelle, contemplare l’Immacolata è ritrovare uno sguardo buono sulla nostra condizione di uomini e donne: nessun male può distruggere la benedizione di Dio! Se è vero che noi uomini e donne siamo capaci di gesti inumani e di scelte folli di morte, è ancora più vero che c’è sempre una possibilità di ripresa e di rinascita, anche nella persona più deturpata dal peccato e immersa nell’oscurità del male: restiamo creature benedette e chiamate a benedire, fatte per il bene, per la vita, per la luce, per l’amore vero e puro, nonostante tutta la miseria del peccato.</w:t>
      </w:r>
    </w:p>
    <w:p w14:paraId="15DDE470" w14:textId="344CAE09" w:rsidR="008A6670" w:rsidRDefault="008A6670" w:rsidP="00207444">
      <w:pPr>
        <w:jc w:val="both"/>
      </w:pPr>
      <w:r>
        <w:t xml:space="preserve">E se noi ci riconosciamo benedetti, diventiamo creature che benedicono, benedicono il Padre nella lode, come ha fatto Maria nel suo cantico del </w:t>
      </w:r>
      <w:r>
        <w:rPr>
          <w:i/>
        </w:rPr>
        <w:t>Magnificat</w:t>
      </w:r>
      <w:r>
        <w:t xml:space="preserve">, e benedicono i fratelli e le sorelle, benedicono il creato e ogni creatura, benedicono ogni vita che è concepita nel grembo, ogni vita </w:t>
      </w:r>
      <w:proofErr w:type="gramStart"/>
      <w:r>
        <w:t>che</w:t>
      </w:r>
      <w:proofErr w:type="gramEnd"/>
      <w:r>
        <w:t xml:space="preserve"> </w:t>
      </w:r>
      <w:proofErr w:type="gramStart"/>
      <w:r>
        <w:t>nasce</w:t>
      </w:r>
      <w:proofErr w:type="gramEnd"/>
      <w:r>
        <w:t>, che cresce, che soffre, che muore.</w:t>
      </w:r>
    </w:p>
    <w:p w14:paraId="7CBD6F2D" w14:textId="12653A2F" w:rsidR="008A6670" w:rsidRDefault="008A6670" w:rsidP="00207444">
      <w:pPr>
        <w:jc w:val="both"/>
      </w:pPr>
      <w:r>
        <w:t>Quanto è importante, in questo tempo, riconoscere il primato della benedizione e del bene, che ha la sua fonte ultima nel Dio vivente, il Padre di ogni benedizione e nel Figlio amato, che porta al mondo il sorriso e la benedizione di Dio! Quanto c’è bisogno di uomini e donne che custodiscono e testimoniano lo sguardo buono e benedicente del Padre e così diventano presenze di bene accanto ai loro fratelli, dentro le contraddizioni della storia presente!</w:t>
      </w:r>
    </w:p>
    <w:p w14:paraId="3590E31A" w14:textId="77777777" w:rsidR="008A6670" w:rsidRDefault="008A6670" w:rsidP="00207444">
      <w:pPr>
        <w:jc w:val="both"/>
      </w:pPr>
    </w:p>
    <w:p w14:paraId="5075D977" w14:textId="4C40D66D" w:rsidR="008A6670" w:rsidRPr="003341C0" w:rsidRDefault="008A6670" w:rsidP="00207444">
      <w:pPr>
        <w:jc w:val="both"/>
      </w:pPr>
      <w:r>
        <w:t xml:space="preserve">Nella gioia e nello stupore della fede, esaltiamo e celebriamo oggi Maria immacolata, la benedetta tra tutte le donne, perché c’insegni a essere anche noi creature benedette e benedicenti: </w:t>
      </w:r>
      <w:proofErr w:type="gramStart"/>
      <w:r>
        <w:t>«</w:t>
      </w:r>
      <w:proofErr w:type="gramEnd"/>
      <w:r w:rsidR="003341C0" w:rsidRPr="003341C0">
        <w:t xml:space="preserve">O donna piena e sovrabbondante di grazia, ogni creatura rinverdisce, inondata dal traboccare della tua pienezza. O vergine benedetta e più che </w:t>
      </w:r>
      <w:proofErr w:type="gramStart"/>
      <w:r w:rsidR="003341C0" w:rsidRPr="003341C0">
        <w:t>benedetta</w:t>
      </w:r>
      <w:proofErr w:type="gramEnd"/>
      <w:r w:rsidR="003341C0" w:rsidRPr="003341C0">
        <w:t>, per la cui benedizione ogni creatura è benedetta dal suo Creatore, e il Creatore è benedetto da ogni creatura.</w:t>
      </w:r>
      <w:r w:rsidR="003341C0">
        <w:t xml:space="preserve"> </w:t>
      </w:r>
      <w:r w:rsidR="003341C0" w:rsidRPr="003341C0">
        <w:t>Davvero con te è il Signore che volle che tutte le creature, e lui stess</w:t>
      </w:r>
      <w:r w:rsidR="003341C0">
        <w:t>o insieme, dovessero tanto a te</w:t>
      </w:r>
      <w:r>
        <w:t>»</w:t>
      </w:r>
      <w:r w:rsidR="003341C0">
        <w:t xml:space="preserve"> (Sant’Anselmo, </w:t>
      </w:r>
      <w:r w:rsidR="003341C0">
        <w:rPr>
          <w:i/>
        </w:rPr>
        <w:t xml:space="preserve">Discorso </w:t>
      </w:r>
      <w:proofErr w:type="gramStart"/>
      <w:r w:rsidR="003341C0">
        <w:rPr>
          <w:i/>
        </w:rPr>
        <w:t>52</w:t>
      </w:r>
      <w:proofErr w:type="gramEnd"/>
      <w:r w:rsidR="003341C0">
        <w:t>). Amen!</w:t>
      </w:r>
      <w:bookmarkStart w:id="0" w:name="_GoBack"/>
      <w:bookmarkEnd w:id="0"/>
    </w:p>
    <w:sectPr w:rsidR="008A6670" w:rsidRPr="003341C0" w:rsidSect="00F75CE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444"/>
    <w:rsid w:val="001307D7"/>
    <w:rsid w:val="00207444"/>
    <w:rsid w:val="003341C0"/>
    <w:rsid w:val="00590023"/>
    <w:rsid w:val="008A6670"/>
    <w:rsid w:val="00967E49"/>
    <w:rsid w:val="00A77039"/>
    <w:rsid w:val="00B92114"/>
    <w:rsid w:val="00E26ED9"/>
    <w:rsid w:val="00F7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2880DD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7444"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7444"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1196</Words>
  <Characters>6818</Characters>
  <Application>Microsoft Macintosh Word</Application>
  <DocSecurity>0</DocSecurity>
  <Lines>56</Lines>
  <Paragraphs>15</Paragraphs>
  <ScaleCrop>false</ScaleCrop>
  <Company/>
  <LinksUpToDate>false</LinksUpToDate>
  <CharactersWithSpaces>7999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 DEMO</dc:creator>
  <cp:keywords/>
  <dc:description/>
  <cp:lastModifiedBy>Demo DEMO</cp:lastModifiedBy>
  <cp:revision>8</cp:revision>
  <dcterms:created xsi:type="dcterms:W3CDTF">2020-12-08T08:41:00Z</dcterms:created>
  <dcterms:modified xsi:type="dcterms:W3CDTF">2020-12-08T10:01:00Z</dcterms:modified>
</cp:coreProperties>
</file>